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36057" w14:textId="77777777" w:rsidR="00BA1BF6" w:rsidRPr="000E1495" w:rsidRDefault="00BA1BF6" w:rsidP="000E1495">
      <w:pPr>
        <w:pStyle w:val="Standarduser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0E149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УТВЕРЖДАЮ </w:t>
      </w:r>
    </w:p>
    <w:p w14:paraId="3523CB8A" w14:textId="35654BA3" w:rsidR="00BA1BF6" w:rsidRPr="000E1495" w:rsidRDefault="002C7A2D" w:rsidP="000E1495">
      <w:pPr>
        <w:pStyle w:val="Standarduser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Директор ООО «Юридическая компания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БайЛекс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»</w:t>
      </w:r>
    </w:p>
    <w:p w14:paraId="3944301F" w14:textId="77777777" w:rsidR="00BA1BF6" w:rsidRPr="000E1495" w:rsidRDefault="00BA1BF6" w:rsidP="000E1495">
      <w:pPr>
        <w:pStyle w:val="Standarduser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E149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________________________ Ю.А. Михайличенко </w:t>
      </w:r>
    </w:p>
    <w:p w14:paraId="7FED0677" w14:textId="7BA9AB3F" w:rsidR="00BA1BF6" w:rsidRPr="000E1495" w:rsidRDefault="002C7A2D" w:rsidP="000E1495">
      <w:pPr>
        <w:pStyle w:val="Standarduser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01 января 2026 г.</w:t>
      </w:r>
    </w:p>
    <w:p w14:paraId="431E07B4" w14:textId="77777777" w:rsidR="00BA1BF6" w:rsidRPr="000E1495" w:rsidRDefault="00BA1BF6" w:rsidP="000E1495">
      <w:pPr>
        <w:pStyle w:val="Standarduser"/>
        <w:spacing w:after="0" w:line="240" w:lineRule="auto"/>
        <w:ind w:firstLine="709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53CEAB16" w14:textId="77777777" w:rsidR="00906649" w:rsidRPr="000B16DF" w:rsidRDefault="004845FA" w:rsidP="000E1495">
      <w:pPr>
        <w:pStyle w:val="Standarduser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val="be-BY"/>
        </w:rPr>
      </w:pPr>
      <w:r w:rsidRPr="000B16DF">
        <w:rPr>
          <w:rFonts w:ascii="Times New Roman" w:hAnsi="Times New Roman"/>
          <w:b/>
          <w:color w:val="000000"/>
          <w:sz w:val="24"/>
          <w:szCs w:val="24"/>
          <w:lang w:val="be-BY"/>
        </w:rPr>
        <w:t>ПОЛОЖЕНИЕ</w:t>
      </w:r>
    </w:p>
    <w:p w14:paraId="0F4AE70E" w14:textId="3F48727D" w:rsidR="00906649" w:rsidRPr="000B16DF" w:rsidRDefault="004845FA" w:rsidP="000E1495">
      <w:pPr>
        <w:pStyle w:val="Standarduser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0B16DF">
        <w:rPr>
          <w:rFonts w:ascii="Times New Roman" w:hAnsi="Times New Roman"/>
          <w:b/>
          <w:color w:val="000000"/>
          <w:sz w:val="24"/>
          <w:szCs w:val="24"/>
        </w:rPr>
        <w:t>о политике в отношении обработки</w:t>
      </w:r>
      <w:r w:rsidR="00BA1BF6" w:rsidRPr="000B16D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0B16DF">
        <w:rPr>
          <w:rFonts w:ascii="Times New Roman" w:hAnsi="Times New Roman"/>
          <w:b/>
          <w:color w:val="000000"/>
          <w:sz w:val="24"/>
          <w:szCs w:val="24"/>
        </w:rPr>
        <w:t>персональных данных</w:t>
      </w:r>
      <w:r w:rsidRPr="000B16D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478ECE6A" w14:textId="77777777" w:rsidR="00906649" w:rsidRPr="000E1495" w:rsidRDefault="00906649" w:rsidP="000E1495">
      <w:pPr>
        <w:pStyle w:val="Standarduser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C91998A" w14:textId="77777777" w:rsidR="00906649" w:rsidRPr="000E1495" w:rsidRDefault="00906649" w:rsidP="000E1495">
      <w:pPr>
        <w:pStyle w:val="Standarduser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C2598" w14:textId="66A0822F" w:rsidR="00906649" w:rsidRPr="002C7A2D" w:rsidRDefault="004845FA" w:rsidP="000E1495">
      <w:pPr>
        <w:pStyle w:val="Standarduser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C7A2D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2C7A2D" w:rsidRPr="002C7A2D">
        <w:rPr>
          <w:rFonts w:ascii="Times New Roman" w:hAnsi="Times New Roman"/>
          <w:color w:val="000000"/>
          <w:sz w:val="24"/>
          <w:szCs w:val="24"/>
        </w:rPr>
        <w:t xml:space="preserve">ООО «Юридическая компания </w:t>
      </w:r>
      <w:proofErr w:type="spellStart"/>
      <w:r w:rsidR="002C7A2D" w:rsidRPr="002C7A2D">
        <w:rPr>
          <w:rFonts w:ascii="Times New Roman" w:hAnsi="Times New Roman"/>
          <w:color w:val="000000"/>
          <w:sz w:val="24"/>
          <w:szCs w:val="24"/>
        </w:rPr>
        <w:t>БайЛекс</w:t>
      </w:r>
      <w:proofErr w:type="spellEnd"/>
      <w:r w:rsidR="002C7A2D" w:rsidRPr="002C7A2D">
        <w:rPr>
          <w:rFonts w:ascii="Times New Roman" w:hAnsi="Times New Roman"/>
          <w:color w:val="000000"/>
          <w:sz w:val="24"/>
          <w:szCs w:val="24"/>
        </w:rPr>
        <w:t>»</w:t>
      </w:r>
      <w:r w:rsidR="00BA1BF6" w:rsidRPr="002C7A2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C7A2D">
        <w:rPr>
          <w:rFonts w:ascii="Times New Roman" w:hAnsi="Times New Roman"/>
          <w:color w:val="000000"/>
          <w:sz w:val="24"/>
          <w:szCs w:val="24"/>
        </w:rPr>
        <w:t>уделяет особое внимание защите персональных данных при их обработке и с уважением относится к соблюдению прав субъектов персональных данных.</w:t>
      </w:r>
    </w:p>
    <w:p w14:paraId="34FADF42" w14:textId="4B9A8919" w:rsidR="00906649" w:rsidRPr="000E1495" w:rsidRDefault="004845FA" w:rsidP="00F33090">
      <w:pPr>
        <w:pStyle w:val="Standarduser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C7A2D">
        <w:rPr>
          <w:rFonts w:ascii="Times New Roman" w:hAnsi="Times New Roman"/>
          <w:color w:val="000000"/>
          <w:sz w:val="24"/>
          <w:szCs w:val="24"/>
        </w:rPr>
        <w:t xml:space="preserve">Утверждение </w:t>
      </w:r>
      <w:r w:rsidR="000200BE" w:rsidRPr="002C7A2D">
        <w:rPr>
          <w:rFonts w:ascii="Times New Roman" w:hAnsi="Times New Roman"/>
          <w:color w:val="000000"/>
          <w:sz w:val="24"/>
          <w:szCs w:val="24"/>
        </w:rPr>
        <w:t xml:space="preserve">настоящего </w:t>
      </w:r>
      <w:r w:rsidRPr="002C7A2D">
        <w:rPr>
          <w:rFonts w:ascii="Times New Roman" w:hAnsi="Times New Roman"/>
          <w:color w:val="000000"/>
          <w:sz w:val="24"/>
          <w:szCs w:val="24"/>
        </w:rPr>
        <w:t xml:space="preserve">Положения о политике в отношении обработки персональных данных (далее – Политика) является одной из принимаемых </w:t>
      </w:r>
      <w:r w:rsidR="002C7A2D" w:rsidRPr="002C7A2D">
        <w:rPr>
          <w:rFonts w:ascii="Times New Roman" w:hAnsi="Times New Roman"/>
          <w:sz w:val="24"/>
          <w:szCs w:val="24"/>
        </w:rPr>
        <w:t xml:space="preserve">ООО «Юридическая компания </w:t>
      </w:r>
      <w:proofErr w:type="spellStart"/>
      <w:r w:rsidR="002C7A2D" w:rsidRPr="002C7A2D">
        <w:rPr>
          <w:rFonts w:ascii="Times New Roman" w:hAnsi="Times New Roman"/>
          <w:sz w:val="24"/>
          <w:szCs w:val="24"/>
        </w:rPr>
        <w:t>БайЛекс</w:t>
      </w:r>
      <w:proofErr w:type="spellEnd"/>
      <w:r w:rsidR="002C7A2D" w:rsidRPr="002C7A2D">
        <w:rPr>
          <w:rFonts w:ascii="Times New Roman" w:hAnsi="Times New Roman"/>
          <w:sz w:val="24"/>
          <w:szCs w:val="24"/>
        </w:rPr>
        <w:t>»</w:t>
      </w:r>
      <w:r w:rsidR="002C7A2D">
        <w:rPr>
          <w:rFonts w:ascii="Times New Roman" w:hAnsi="Times New Roman"/>
          <w:sz w:val="24"/>
          <w:szCs w:val="24"/>
        </w:rPr>
        <w:t xml:space="preserve"> </w:t>
      </w:r>
      <w:r w:rsidRPr="002C7A2D">
        <w:rPr>
          <w:rFonts w:ascii="Times New Roman" w:hAnsi="Times New Roman"/>
          <w:color w:val="000000"/>
          <w:sz w:val="24"/>
          <w:szCs w:val="24"/>
          <w:lang w:val="be-BY"/>
        </w:rPr>
        <w:t>мер по защите персональных данных, предусмотренных статьей 17 Закона Республики</w:t>
      </w:r>
      <w:r w:rsidRPr="000E1495">
        <w:rPr>
          <w:rFonts w:ascii="Times New Roman" w:hAnsi="Times New Roman"/>
          <w:color w:val="000000"/>
          <w:sz w:val="24"/>
          <w:szCs w:val="24"/>
          <w:lang w:val="be-BY"/>
        </w:rPr>
        <w:t xml:space="preserve"> Беларусь от 7 мая 2021 г. № 99</w:t>
      </w:r>
      <w:r w:rsidRPr="000E1495">
        <w:rPr>
          <w:rFonts w:ascii="Times New Roman" w:hAnsi="Times New Roman"/>
          <w:color w:val="000000"/>
          <w:sz w:val="24"/>
          <w:szCs w:val="24"/>
          <w:lang w:val="be-BY"/>
        </w:rPr>
        <w:noBreakHyphen/>
        <w:t xml:space="preserve">З </w:t>
      </w:r>
      <w:r w:rsidR="003D1A68">
        <w:t>«</w:t>
      </w:r>
      <w:r w:rsidRPr="000E1495">
        <w:rPr>
          <w:rFonts w:ascii="Times New Roman" w:hAnsi="Times New Roman"/>
          <w:color w:val="000000"/>
          <w:sz w:val="24"/>
          <w:szCs w:val="24"/>
          <w:lang w:val="be-BY"/>
        </w:rPr>
        <w:t>О защите персональных данных</w:t>
      </w:r>
      <w:r w:rsidR="003D1A68">
        <w:t>»</w:t>
      </w:r>
      <w:r w:rsidRPr="000E1495">
        <w:rPr>
          <w:rFonts w:ascii="Times New Roman" w:hAnsi="Times New Roman"/>
          <w:color w:val="000000"/>
          <w:sz w:val="24"/>
          <w:szCs w:val="24"/>
          <w:lang w:val="be-BY"/>
        </w:rPr>
        <w:t xml:space="preserve"> (далее – Закон).</w:t>
      </w:r>
    </w:p>
    <w:p w14:paraId="07B67DD7" w14:textId="77777777" w:rsidR="000200BE" w:rsidRPr="002C7A2D" w:rsidRDefault="00BA1BF6" w:rsidP="000E1495">
      <w:pPr>
        <w:pStyle w:val="Standarduser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1495">
        <w:rPr>
          <w:rFonts w:ascii="Times New Roman" w:hAnsi="Times New Roman"/>
          <w:color w:val="000000"/>
          <w:sz w:val="24"/>
          <w:szCs w:val="24"/>
        </w:rPr>
        <w:t xml:space="preserve">Политика разъясняет, </w:t>
      </w:r>
      <w:r w:rsidR="004845FA" w:rsidRPr="000E1495">
        <w:rPr>
          <w:rFonts w:ascii="Times New Roman" w:hAnsi="Times New Roman"/>
          <w:color w:val="000000"/>
          <w:sz w:val="24"/>
          <w:szCs w:val="24"/>
        </w:rPr>
        <w:t xml:space="preserve">как и для каких целей персональные данные </w:t>
      </w:r>
      <w:r w:rsidR="000200BE" w:rsidRPr="000E1495">
        <w:rPr>
          <w:rFonts w:ascii="Times New Roman" w:hAnsi="Times New Roman"/>
          <w:color w:val="000000"/>
          <w:sz w:val="24"/>
          <w:szCs w:val="24"/>
        </w:rPr>
        <w:t>субъектов персональных данных</w:t>
      </w:r>
      <w:r w:rsidRPr="000E149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845FA" w:rsidRPr="000E1495">
        <w:rPr>
          <w:rFonts w:ascii="Times New Roman" w:hAnsi="Times New Roman"/>
          <w:color w:val="000000"/>
          <w:sz w:val="24"/>
          <w:szCs w:val="24"/>
        </w:rPr>
        <w:t xml:space="preserve">собираются, используются или иным образом обрабатываются, а также отражает </w:t>
      </w:r>
      <w:r w:rsidR="004845FA" w:rsidRPr="002C7A2D">
        <w:rPr>
          <w:rFonts w:ascii="Times New Roman" w:hAnsi="Times New Roman"/>
          <w:color w:val="000000"/>
          <w:sz w:val="24"/>
          <w:szCs w:val="24"/>
        </w:rPr>
        <w:t>имеющиеся в связи с этим у субъектов персональных данных права и</w:t>
      </w:r>
      <w:r w:rsidR="00746856" w:rsidRPr="002C7A2D">
        <w:rPr>
          <w:rFonts w:ascii="Times New Roman" w:hAnsi="Times New Roman"/>
          <w:color w:val="000000"/>
          <w:sz w:val="24"/>
          <w:szCs w:val="24"/>
        </w:rPr>
        <w:t> </w:t>
      </w:r>
      <w:r w:rsidR="004845FA" w:rsidRPr="002C7A2D">
        <w:rPr>
          <w:rFonts w:ascii="Times New Roman" w:hAnsi="Times New Roman"/>
          <w:color w:val="000000"/>
          <w:sz w:val="24"/>
          <w:szCs w:val="24"/>
        </w:rPr>
        <w:t>механизм их реализации</w:t>
      </w:r>
      <w:r w:rsidR="000200BE" w:rsidRPr="002C7A2D">
        <w:rPr>
          <w:rFonts w:ascii="Times New Roman" w:hAnsi="Times New Roman"/>
          <w:color w:val="000000"/>
          <w:sz w:val="24"/>
          <w:szCs w:val="24"/>
        </w:rPr>
        <w:t>.</w:t>
      </w:r>
    </w:p>
    <w:p w14:paraId="71DA3ACF" w14:textId="7923C430" w:rsidR="000E1495" w:rsidRPr="002C7A2D" w:rsidRDefault="00F33090" w:rsidP="000E1495">
      <w:pPr>
        <w:pStyle w:val="Standarduser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C7A2D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2. </w:t>
      </w:r>
      <w:r w:rsidR="000E1495" w:rsidRPr="002C7A2D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Лицом, ответственным за осуществление внутреннего </w:t>
      </w:r>
      <w:proofErr w:type="gramStart"/>
      <w:r w:rsidR="000E1495" w:rsidRPr="002C7A2D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контроля за</w:t>
      </w:r>
      <w:proofErr w:type="gramEnd"/>
      <w:r w:rsidR="000E1495" w:rsidRPr="002C7A2D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 обработкой персональных данных, является </w:t>
      </w:r>
      <w:r w:rsidR="002C7A2D" w:rsidRPr="002C7A2D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директор ООО «Юридическая компания БайЛекс»</w:t>
      </w:r>
      <w:r w:rsidR="000E1495" w:rsidRPr="002C7A2D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</w:p>
    <w:p w14:paraId="08F7B1C5" w14:textId="2BA3A4CF" w:rsidR="00906649" w:rsidRPr="000E1495" w:rsidRDefault="00F33090" w:rsidP="000E1495">
      <w:pPr>
        <w:pStyle w:val="Standarduser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C7A2D">
        <w:rPr>
          <w:rStyle w:val="Internetlink"/>
          <w:rFonts w:ascii="Times New Roman" w:hAnsi="Times New Roman"/>
          <w:color w:val="000000"/>
          <w:sz w:val="24"/>
          <w:szCs w:val="24"/>
          <w:u w:val="none"/>
        </w:rPr>
        <w:t>3</w:t>
      </w:r>
      <w:r w:rsidR="004845FA" w:rsidRPr="002C7A2D">
        <w:rPr>
          <w:rStyle w:val="Internetlink"/>
          <w:rFonts w:ascii="Times New Roman" w:hAnsi="Times New Roman"/>
          <w:color w:val="000000"/>
          <w:sz w:val="24"/>
          <w:szCs w:val="24"/>
          <w:u w:val="none"/>
        </w:rPr>
        <w:t xml:space="preserve">. </w:t>
      </w:r>
      <w:r w:rsidR="004845FA" w:rsidRPr="002C7A2D">
        <w:rPr>
          <w:rFonts w:ascii="Times New Roman" w:hAnsi="Times New Roman"/>
          <w:color w:val="000000"/>
          <w:sz w:val="24"/>
          <w:szCs w:val="24"/>
        </w:rPr>
        <w:t xml:space="preserve">В процессе </w:t>
      </w:r>
      <w:r w:rsidR="003D1A68" w:rsidRPr="002C7A2D">
        <w:rPr>
          <w:rFonts w:ascii="Times New Roman" w:hAnsi="Times New Roman"/>
          <w:color w:val="000000"/>
          <w:sz w:val="24"/>
          <w:szCs w:val="24"/>
        </w:rPr>
        <w:t>предпринимательской</w:t>
      </w:r>
      <w:r w:rsidR="004845FA" w:rsidRPr="000E1495">
        <w:rPr>
          <w:rFonts w:ascii="Times New Roman" w:hAnsi="Times New Roman"/>
          <w:color w:val="000000"/>
          <w:sz w:val="24"/>
          <w:szCs w:val="24"/>
        </w:rPr>
        <w:t xml:space="preserve"> деятельност</w:t>
      </w:r>
      <w:proofErr w:type="gramStart"/>
      <w:r w:rsidR="004845FA" w:rsidRPr="000E1495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="002C7A2D" w:rsidRPr="002C7A2D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ООО</w:t>
      </w:r>
      <w:proofErr w:type="gramEnd"/>
      <w:r w:rsidR="002C7A2D" w:rsidRPr="002C7A2D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«Юридическая компания </w:t>
      </w:r>
      <w:proofErr w:type="spellStart"/>
      <w:r w:rsidR="002C7A2D" w:rsidRPr="002C7A2D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БайЛекс</w:t>
      </w:r>
      <w:proofErr w:type="spellEnd"/>
      <w:r w:rsidR="002C7A2D" w:rsidRPr="002C7A2D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»</w:t>
      </w:r>
      <w:r w:rsidR="004845FA" w:rsidRPr="000E1495">
        <w:rPr>
          <w:rFonts w:ascii="Times New Roman" w:hAnsi="Times New Roman"/>
          <w:color w:val="000000"/>
          <w:sz w:val="24"/>
          <w:szCs w:val="24"/>
        </w:rPr>
        <w:t xml:space="preserve"> осуществляет обработку персональных данных </w:t>
      </w:r>
      <w:r w:rsidR="00176621" w:rsidRPr="000E1495">
        <w:rPr>
          <w:rFonts w:ascii="Times New Roman" w:hAnsi="Times New Roman"/>
          <w:color w:val="000000"/>
          <w:sz w:val="24"/>
          <w:szCs w:val="24"/>
        </w:rPr>
        <w:t>в следующих случаях</w:t>
      </w:r>
      <w:r w:rsidR="004845FA" w:rsidRPr="000E1495">
        <w:rPr>
          <w:rFonts w:ascii="Times New Roman" w:hAnsi="Times New Roman"/>
          <w:color w:val="000000"/>
          <w:sz w:val="24"/>
          <w:szCs w:val="24"/>
        </w:rPr>
        <w:t>:</w:t>
      </w:r>
    </w:p>
    <w:p w14:paraId="216B89CA" w14:textId="77777777" w:rsidR="00906649" w:rsidRPr="000E1495" w:rsidRDefault="00906649" w:rsidP="000E1495">
      <w:pPr>
        <w:pStyle w:val="Standarduser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020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2126"/>
        <w:gridCol w:w="2126"/>
        <w:gridCol w:w="1701"/>
        <w:gridCol w:w="1701"/>
      </w:tblGrid>
      <w:tr w:rsidR="003376CC" w:rsidRPr="000E1495" w14:paraId="3E00970B" w14:textId="77777777" w:rsidTr="003D1A68">
        <w:trPr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1DF34" w14:textId="77777777" w:rsidR="00906649" w:rsidRPr="003D1A68" w:rsidRDefault="004845FA" w:rsidP="003D1A68">
            <w:pPr>
              <w:pStyle w:val="Standarduser"/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D1A68">
              <w:rPr>
                <w:rFonts w:ascii="Times New Roman" w:hAnsi="Times New Roman"/>
                <w:b/>
                <w:bCs/>
                <w:color w:val="000000"/>
              </w:rPr>
              <w:t>Цели</w:t>
            </w:r>
            <w:r w:rsidR="00611D49" w:rsidRPr="003D1A68">
              <w:rPr>
                <w:rFonts w:ascii="Times New Roman" w:hAnsi="Times New Roman"/>
                <w:b/>
                <w:bCs/>
                <w:color w:val="000000"/>
              </w:rPr>
              <w:t> </w:t>
            </w:r>
            <w:r w:rsidRPr="003D1A68">
              <w:rPr>
                <w:rFonts w:ascii="Times New Roman" w:hAnsi="Times New Roman"/>
                <w:b/>
                <w:bCs/>
                <w:color w:val="000000"/>
              </w:rPr>
              <w:t>обработки персональных данных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C990B" w14:textId="77777777" w:rsidR="00906649" w:rsidRPr="003D1A68" w:rsidRDefault="004845FA" w:rsidP="003D1A68">
            <w:pPr>
              <w:pStyle w:val="Standarduser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3D1A68">
              <w:rPr>
                <w:rFonts w:ascii="Times New Roman" w:hAnsi="Times New Roman"/>
                <w:b/>
                <w:bCs/>
                <w:color w:val="000000"/>
              </w:rPr>
              <w:t>Категории субъектов персональных данных,</w:t>
            </w:r>
            <w:r w:rsidR="00CF6C83" w:rsidRPr="003D1A68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Pr="003D1A68">
              <w:rPr>
                <w:rFonts w:ascii="Times New Roman" w:hAnsi="Times New Roman"/>
                <w:b/>
                <w:bCs/>
                <w:color w:val="000000"/>
              </w:rPr>
              <w:t xml:space="preserve">чьи данные </w:t>
            </w:r>
            <w:r w:rsidR="00611D49" w:rsidRPr="003D1A68">
              <w:rPr>
                <w:rFonts w:ascii="Times New Roman" w:hAnsi="Times New Roman"/>
                <w:b/>
                <w:bCs/>
                <w:color w:val="000000"/>
              </w:rPr>
              <w:t>по</w:t>
            </w:r>
            <w:r w:rsidRPr="003D1A68">
              <w:rPr>
                <w:rFonts w:ascii="Times New Roman" w:hAnsi="Times New Roman"/>
                <w:b/>
                <w:bCs/>
                <w:color w:val="000000"/>
              </w:rPr>
              <w:t>двергаются обработке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81BF5" w14:textId="77777777" w:rsidR="00906649" w:rsidRPr="003D1A68" w:rsidRDefault="004845FA" w:rsidP="003D1A68">
            <w:pPr>
              <w:pStyle w:val="Standarduser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3D1A68">
              <w:rPr>
                <w:rFonts w:ascii="Times New Roman" w:hAnsi="Times New Roman"/>
                <w:b/>
                <w:bCs/>
                <w:color w:val="000000"/>
              </w:rPr>
              <w:t>Перечень обрабатываемых персональных данных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53B21" w14:textId="77777777" w:rsidR="00906649" w:rsidRPr="003D1A68" w:rsidRDefault="004845FA" w:rsidP="003D1A68">
            <w:pPr>
              <w:pStyle w:val="Standard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D1A68">
              <w:rPr>
                <w:rFonts w:ascii="Times New Roman" w:hAnsi="Times New Roman" w:cs="Times New Roman"/>
                <w:b/>
                <w:bCs/>
                <w:color w:val="000000"/>
              </w:rPr>
              <w:t>Правовые основание обработки персональных данных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A416" w14:textId="009FDD5E" w:rsidR="003D1A68" w:rsidRDefault="004845FA" w:rsidP="003D1A68">
            <w:pPr>
              <w:pStyle w:val="Standarduser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3D1A68">
              <w:rPr>
                <w:rFonts w:ascii="Times New Roman" w:hAnsi="Times New Roman"/>
                <w:b/>
                <w:bCs/>
                <w:color w:val="000000"/>
              </w:rPr>
              <w:t>Срок</w:t>
            </w:r>
          </w:p>
          <w:p w14:paraId="4ECA3282" w14:textId="6BA0CD76" w:rsidR="00906649" w:rsidRPr="003D1A68" w:rsidRDefault="004845FA" w:rsidP="003D1A68">
            <w:pPr>
              <w:pStyle w:val="Standarduser"/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3D1A68">
              <w:rPr>
                <w:rFonts w:ascii="Times New Roman" w:hAnsi="Times New Roman"/>
                <w:b/>
                <w:bCs/>
                <w:color w:val="000000"/>
              </w:rPr>
              <w:t>хранения персональных данных</w:t>
            </w:r>
          </w:p>
        </w:tc>
      </w:tr>
      <w:tr w:rsidR="003376CC" w:rsidRPr="000E1495" w14:paraId="04A81646" w14:textId="77777777" w:rsidTr="003D1A68">
        <w:trPr>
          <w:trHeight w:val="732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3AB7B" w14:textId="32D3C442" w:rsidR="0052627D" w:rsidRPr="003D1A68" w:rsidRDefault="000200BE" w:rsidP="004367A4">
            <w:pPr>
              <w:pStyle w:val="Standarduser"/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D1A68">
              <w:rPr>
                <w:rFonts w:ascii="Times New Roman" w:hAnsi="Times New Roman"/>
                <w:color w:val="212529"/>
                <w:shd w:val="clear" w:color="auto" w:fill="FFFFFF"/>
              </w:rPr>
              <w:t xml:space="preserve">При получении персональных данных на основании договора, заключенного (заключаемого) с субъектом персональных данных, в целях совершения действий, </w:t>
            </w:r>
            <w:r w:rsidRPr="004367A4">
              <w:rPr>
                <w:rFonts w:ascii="Times New Roman" w:hAnsi="Times New Roman"/>
                <w:color w:val="212529"/>
                <w:shd w:val="clear" w:color="auto" w:fill="FFFFFF"/>
              </w:rPr>
              <w:t>установленных этим договором</w:t>
            </w:r>
            <w:r w:rsidR="004367A4" w:rsidRPr="004367A4">
              <w:rPr>
                <w:rFonts w:ascii="Times New Roman" w:hAnsi="Times New Roman"/>
                <w:color w:val="212529"/>
                <w:shd w:val="clear" w:color="auto" w:fill="FFFFFF"/>
              </w:rPr>
              <w:t xml:space="preserve">, в том числе для </w:t>
            </w:r>
            <w:r w:rsidR="004367A4" w:rsidRPr="004367A4">
              <w:rPr>
                <w:rFonts w:ascii="Times New Roman" w:hAnsi="Times New Roman"/>
                <w:color w:val="212529"/>
              </w:rPr>
              <w:t>осуществления административных процедур по поручению субъекта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0ED07" w14:textId="0FFC0C55" w:rsidR="000200BE" w:rsidRPr="003D1A68" w:rsidRDefault="000200BE" w:rsidP="003D1A68">
            <w:pPr>
              <w:pStyle w:val="Standarduser"/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D1A68">
              <w:rPr>
                <w:rFonts w:ascii="Times New Roman" w:hAnsi="Times New Roman"/>
                <w:color w:val="000000"/>
              </w:rPr>
              <w:t>Клиенты,</w:t>
            </w:r>
          </w:p>
          <w:p w14:paraId="5F366F77" w14:textId="46F3994E" w:rsidR="0052627D" w:rsidRPr="003D1A68" w:rsidRDefault="000200BE" w:rsidP="003D1A68">
            <w:pPr>
              <w:pStyle w:val="Standarduser"/>
              <w:widowControl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D1A68">
              <w:rPr>
                <w:rFonts w:ascii="Times New Roman" w:hAnsi="Times New Roman"/>
                <w:color w:val="000000"/>
              </w:rPr>
              <w:t xml:space="preserve">учредители клиентов, руководители </w:t>
            </w:r>
            <w:r w:rsidR="003D1A68">
              <w:rPr>
                <w:rFonts w:ascii="Times New Roman" w:hAnsi="Times New Roman"/>
                <w:color w:val="000000"/>
              </w:rPr>
              <w:t xml:space="preserve">и работники </w:t>
            </w:r>
            <w:r w:rsidRPr="003D1A68">
              <w:rPr>
                <w:rFonts w:ascii="Times New Roman" w:hAnsi="Times New Roman"/>
                <w:color w:val="000000"/>
              </w:rPr>
              <w:t>клиентов</w:t>
            </w:r>
            <w:r w:rsidR="003D1A68">
              <w:rPr>
                <w:rFonts w:ascii="Times New Roman" w:hAnsi="Times New Roman"/>
                <w:color w:val="000000"/>
              </w:rPr>
              <w:t xml:space="preserve"> </w:t>
            </w:r>
            <w:r w:rsidRPr="003D1A68">
              <w:rPr>
                <w:rFonts w:ascii="Times New Roman" w:hAnsi="Times New Roman"/>
                <w:color w:val="000000"/>
              </w:rPr>
              <w:t>-</w:t>
            </w:r>
            <w:r w:rsidR="003D1A68">
              <w:rPr>
                <w:rFonts w:ascii="Times New Roman" w:hAnsi="Times New Roman"/>
                <w:color w:val="000000"/>
              </w:rPr>
              <w:t xml:space="preserve"> </w:t>
            </w:r>
            <w:r w:rsidRPr="003D1A68">
              <w:rPr>
                <w:rFonts w:ascii="Times New Roman" w:hAnsi="Times New Roman"/>
                <w:color w:val="000000"/>
              </w:rPr>
              <w:t>юридических лиц</w:t>
            </w:r>
            <w:r w:rsidR="004367A4">
              <w:rPr>
                <w:rFonts w:ascii="Times New Roman" w:hAnsi="Times New Roman"/>
                <w:color w:val="000000"/>
              </w:rPr>
              <w:t>, контрагенты клиентов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F03A5" w14:textId="47DB39F6" w:rsidR="0052627D" w:rsidRPr="003D1A68" w:rsidRDefault="0052627D" w:rsidP="003D1A68">
            <w:pPr>
              <w:pStyle w:val="Standarduser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D1A68">
              <w:rPr>
                <w:rFonts w:ascii="Times New Roman" w:hAnsi="Times New Roman"/>
                <w:bCs/>
                <w:color w:val="000000"/>
              </w:rPr>
              <w:t>Фамилия, собственное имя, отчество, занимаемая должность</w:t>
            </w:r>
            <w:r w:rsidR="000200BE" w:rsidRPr="003D1A68">
              <w:rPr>
                <w:rFonts w:ascii="Times New Roman" w:hAnsi="Times New Roman"/>
                <w:bCs/>
                <w:color w:val="000000"/>
              </w:rPr>
              <w:t>, паспортные и контактные данные</w:t>
            </w:r>
          </w:p>
          <w:p w14:paraId="461B9B7F" w14:textId="5D3FB2E7" w:rsidR="0052627D" w:rsidRPr="003D1A68" w:rsidRDefault="000200BE" w:rsidP="003D1A68">
            <w:pPr>
              <w:pStyle w:val="Standarduser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3D1A68">
              <w:rPr>
                <w:rFonts w:ascii="Times New Roman" w:hAnsi="Times New Roman"/>
                <w:bCs/>
                <w:color w:val="000000"/>
              </w:rPr>
              <w:t>(</w:t>
            </w:r>
            <w:r w:rsidR="0052627D" w:rsidRPr="003D1A68">
              <w:rPr>
                <w:rFonts w:ascii="Times New Roman" w:hAnsi="Times New Roman"/>
                <w:bCs/>
                <w:color w:val="000000"/>
              </w:rPr>
              <w:t>в зависимости от цели обработки</w:t>
            </w:r>
            <w:r w:rsidRPr="003D1A68">
              <w:rPr>
                <w:rFonts w:ascii="Times New Roman" w:hAnsi="Times New Roman"/>
                <w:bCs/>
                <w:color w:val="000000"/>
              </w:rPr>
              <w:t>)</w:t>
            </w:r>
          </w:p>
          <w:p w14:paraId="2C2926B6" w14:textId="77777777" w:rsidR="0052627D" w:rsidRPr="003D1A68" w:rsidRDefault="0052627D" w:rsidP="003D1A68">
            <w:pPr>
              <w:pStyle w:val="Standarduser"/>
              <w:widowControl w:val="0"/>
              <w:snapToGrid w:val="0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EEA36" w14:textId="5371E0A9" w:rsidR="0052627D" w:rsidRPr="003D1A68" w:rsidRDefault="000200BE" w:rsidP="003D1A68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1A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Ст. 6 Закона</w:t>
            </w:r>
          </w:p>
          <w:p w14:paraId="542BE824" w14:textId="132E3943" w:rsidR="0052627D" w:rsidRPr="003D1A68" w:rsidRDefault="0052627D" w:rsidP="003D1A68">
            <w:pPr>
              <w:widowControl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69F3F" w14:textId="188EEC24" w:rsidR="0052627D" w:rsidRPr="003D1A68" w:rsidRDefault="000200BE" w:rsidP="003D1A68">
            <w:pPr>
              <w:pStyle w:val="Standarduser"/>
              <w:widowControl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D1A68">
              <w:rPr>
                <w:rFonts w:ascii="Times New Roman" w:hAnsi="Times New Roman"/>
                <w:color w:val="000000"/>
              </w:rPr>
              <w:t xml:space="preserve">В </w:t>
            </w:r>
            <w:r w:rsidR="0052627D" w:rsidRPr="003D1A68">
              <w:rPr>
                <w:rFonts w:ascii="Times New Roman" w:hAnsi="Times New Roman"/>
                <w:color w:val="000000"/>
              </w:rPr>
              <w:t>зависимости от цели обработки</w:t>
            </w:r>
          </w:p>
        </w:tc>
      </w:tr>
    </w:tbl>
    <w:p w14:paraId="432BA954" w14:textId="77777777" w:rsidR="000E1495" w:rsidRPr="000E1495" w:rsidRDefault="000E1495" w:rsidP="000E1495">
      <w:pPr>
        <w:jc w:val="both"/>
        <w:rPr>
          <w:rFonts w:ascii="Times New Roman" w:hAnsi="Times New Roman" w:cs="Times New Roman"/>
        </w:rPr>
      </w:pPr>
    </w:p>
    <w:p w14:paraId="72754481" w14:textId="79E1796D" w:rsidR="00906649" w:rsidRPr="000E1495" w:rsidRDefault="00F33090" w:rsidP="000E149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4845FA" w:rsidRPr="000E1495">
        <w:rPr>
          <w:rFonts w:ascii="Times New Roman" w:hAnsi="Times New Roman" w:cs="Times New Roman"/>
        </w:rPr>
        <w:t>. Обработка персональных данных для</w:t>
      </w:r>
      <w:r w:rsidR="0032082B" w:rsidRPr="000E1495">
        <w:rPr>
          <w:rFonts w:ascii="Times New Roman" w:hAnsi="Times New Roman" w:cs="Times New Roman"/>
        </w:rPr>
        <w:t> </w:t>
      </w:r>
      <w:r w:rsidR="004845FA" w:rsidRPr="000E1495">
        <w:rPr>
          <w:rFonts w:ascii="Times New Roman" w:hAnsi="Times New Roman" w:cs="Times New Roman"/>
        </w:rPr>
        <w:t xml:space="preserve">целей, не предусмотренных законодательством и не связанных с исполнением </w:t>
      </w:r>
      <w:r w:rsidR="000200BE" w:rsidRPr="000E1495">
        <w:rPr>
          <w:rFonts w:ascii="Times New Roman" w:hAnsi="Times New Roman" w:cs="Times New Roman"/>
        </w:rPr>
        <w:t>заключенного договора</w:t>
      </w:r>
      <w:r w:rsidR="004845FA" w:rsidRPr="000E1495">
        <w:rPr>
          <w:rFonts w:ascii="Times New Roman" w:hAnsi="Times New Roman" w:cs="Times New Roman"/>
        </w:rPr>
        <w:t xml:space="preserve">, осуществляется </w:t>
      </w:r>
      <w:r w:rsidR="000E1495" w:rsidRPr="000E1495">
        <w:rPr>
          <w:rFonts w:ascii="Times New Roman" w:hAnsi="Times New Roman" w:cs="Times New Roman"/>
        </w:rPr>
        <w:t xml:space="preserve">только </w:t>
      </w:r>
      <w:r w:rsidR="004845FA" w:rsidRPr="000E1495">
        <w:rPr>
          <w:rFonts w:ascii="Times New Roman" w:hAnsi="Times New Roman" w:cs="Times New Roman"/>
        </w:rPr>
        <w:t xml:space="preserve">с согласия </w:t>
      </w:r>
      <w:r w:rsidR="000200BE" w:rsidRPr="000E1495">
        <w:rPr>
          <w:rFonts w:ascii="Times New Roman" w:hAnsi="Times New Roman" w:cs="Times New Roman"/>
        </w:rPr>
        <w:t>субъектов персональных данных</w:t>
      </w:r>
      <w:r w:rsidR="000E1495" w:rsidRPr="000E1495">
        <w:rPr>
          <w:rFonts w:ascii="Times New Roman" w:hAnsi="Times New Roman" w:cs="Times New Roman"/>
        </w:rPr>
        <w:t xml:space="preserve"> (</w:t>
      </w:r>
      <w:r w:rsidR="004845FA" w:rsidRPr="000E1495">
        <w:rPr>
          <w:rFonts w:ascii="Times New Roman" w:hAnsi="Times New Roman" w:cs="Times New Roman"/>
        </w:rPr>
        <w:t>если отсутствуют иные правовые основания для такой обработки</w:t>
      </w:r>
      <w:r w:rsidR="000E1495" w:rsidRPr="000E1495">
        <w:rPr>
          <w:rFonts w:ascii="Times New Roman" w:hAnsi="Times New Roman" w:cs="Times New Roman"/>
        </w:rPr>
        <w:t>)</w:t>
      </w:r>
      <w:r w:rsidR="004845FA" w:rsidRPr="000E1495">
        <w:rPr>
          <w:rFonts w:ascii="Times New Roman" w:hAnsi="Times New Roman" w:cs="Times New Roman"/>
        </w:rPr>
        <w:t>.</w:t>
      </w:r>
    </w:p>
    <w:p w14:paraId="0D57046B" w14:textId="3FA60298" w:rsidR="000E1495" w:rsidRPr="004367A4" w:rsidRDefault="00F33090" w:rsidP="000E149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4845FA" w:rsidRPr="000E1495">
        <w:rPr>
          <w:rFonts w:ascii="Times New Roman" w:hAnsi="Times New Roman" w:cs="Times New Roman"/>
        </w:rPr>
        <w:t>. </w:t>
      </w:r>
      <w:r w:rsidR="00470D12" w:rsidRPr="004367A4">
        <w:rPr>
          <w:rFonts w:ascii="Times New Roman" w:hAnsi="Times New Roman" w:cs="Times New Roman"/>
        </w:rPr>
        <w:t xml:space="preserve">Предоставление </w:t>
      </w:r>
      <w:r w:rsidR="004845FA" w:rsidRPr="004367A4">
        <w:rPr>
          <w:rFonts w:ascii="Times New Roman" w:hAnsi="Times New Roman" w:cs="Times New Roman"/>
        </w:rPr>
        <w:t xml:space="preserve">персональных данных </w:t>
      </w:r>
      <w:r w:rsidR="000E1495" w:rsidRPr="004367A4">
        <w:rPr>
          <w:rFonts w:ascii="Times New Roman" w:hAnsi="Times New Roman" w:cs="Times New Roman"/>
        </w:rPr>
        <w:t>субъектов персональных данных</w:t>
      </w:r>
      <w:r w:rsidR="004845FA" w:rsidRPr="004367A4">
        <w:rPr>
          <w:rFonts w:ascii="Times New Roman" w:hAnsi="Times New Roman" w:cs="Times New Roman"/>
        </w:rPr>
        <w:t xml:space="preserve"> третьим лицам осуществляется только в случаях, предусмотренных законодатель</w:t>
      </w:r>
      <w:r w:rsidR="000E1495" w:rsidRPr="004367A4">
        <w:rPr>
          <w:rFonts w:ascii="Times New Roman" w:hAnsi="Times New Roman" w:cs="Times New Roman"/>
        </w:rPr>
        <w:t>ством.</w:t>
      </w:r>
    </w:p>
    <w:p w14:paraId="5CFFB62C" w14:textId="028A5C80" w:rsidR="000E1495" w:rsidRPr="000E1495" w:rsidRDefault="00F33090" w:rsidP="000E1495">
      <w:pPr>
        <w:ind w:firstLine="709"/>
        <w:jc w:val="both"/>
        <w:rPr>
          <w:rFonts w:ascii="Times New Roman" w:hAnsi="Times New Roman" w:cs="Times New Roman"/>
        </w:rPr>
      </w:pPr>
      <w:r w:rsidRPr="004367A4">
        <w:rPr>
          <w:rFonts w:ascii="Times New Roman" w:hAnsi="Times New Roman" w:cs="Times New Roman"/>
        </w:rPr>
        <w:t>6</w:t>
      </w:r>
      <w:r w:rsidR="004845FA" w:rsidRPr="004367A4">
        <w:rPr>
          <w:rFonts w:ascii="Times New Roman" w:hAnsi="Times New Roman" w:cs="Times New Roman"/>
        </w:rPr>
        <w:t>.</w:t>
      </w:r>
      <w:r w:rsidR="00675A52" w:rsidRPr="004367A4">
        <w:rPr>
          <w:rFonts w:ascii="Times New Roman" w:hAnsi="Times New Roman" w:cs="Times New Roman"/>
        </w:rPr>
        <w:t> </w:t>
      </w:r>
      <w:r w:rsidR="004845FA" w:rsidRPr="004367A4">
        <w:rPr>
          <w:rFonts w:ascii="Times New Roman" w:hAnsi="Times New Roman" w:cs="Times New Roman"/>
        </w:rPr>
        <w:t xml:space="preserve">Трансграничная передача персональных данных </w:t>
      </w:r>
      <w:r w:rsidR="000E1495" w:rsidRPr="004367A4">
        <w:rPr>
          <w:rFonts w:ascii="Times New Roman" w:hAnsi="Times New Roman" w:cs="Times New Roman"/>
        </w:rPr>
        <w:t>субъектов персональных данных</w:t>
      </w:r>
      <w:r w:rsidR="004845FA" w:rsidRPr="004367A4">
        <w:rPr>
          <w:rFonts w:ascii="Times New Roman" w:hAnsi="Times New Roman" w:cs="Times New Roman"/>
        </w:rPr>
        <w:t xml:space="preserve"> осуществляется</w:t>
      </w:r>
      <w:r w:rsidR="002C7A2D">
        <w:rPr>
          <w:rFonts w:ascii="Times New Roman" w:hAnsi="Times New Roman" w:cs="Times New Roman"/>
        </w:rPr>
        <w:t xml:space="preserve"> в установленном законодательством порядке</w:t>
      </w:r>
      <w:r w:rsidR="004845FA" w:rsidRPr="004367A4">
        <w:rPr>
          <w:rFonts w:ascii="Times New Roman" w:hAnsi="Times New Roman" w:cs="Times New Roman"/>
        </w:rPr>
        <w:t xml:space="preserve"> исключительно для целей</w:t>
      </w:r>
      <w:r w:rsidR="000E1495" w:rsidRPr="004367A4">
        <w:rPr>
          <w:rFonts w:ascii="Times New Roman" w:hAnsi="Times New Roman" w:cs="Times New Roman"/>
        </w:rPr>
        <w:t>,</w:t>
      </w:r>
      <w:r w:rsidR="004845FA" w:rsidRPr="004367A4">
        <w:rPr>
          <w:rFonts w:ascii="Times New Roman" w:hAnsi="Times New Roman" w:cs="Times New Roman"/>
        </w:rPr>
        <w:t xml:space="preserve"> </w:t>
      </w:r>
      <w:r w:rsidR="000E1495" w:rsidRPr="004367A4">
        <w:rPr>
          <w:rFonts w:ascii="Times New Roman" w:hAnsi="Times New Roman" w:cs="Times New Roman"/>
        </w:rPr>
        <w:t>связанных с исполнением договора, заключенного с субъектом персональных данных</w:t>
      </w:r>
      <w:r w:rsidR="004367A4">
        <w:rPr>
          <w:rFonts w:ascii="Times New Roman" w:hAnsi="Times New Roman" w:cs="Times New Roman"/>
        </w:rPr>
        <w:t xml:space="preserve">, во исполнение поручения, данного субъектом персональных данных, в порядке, установленном </w:t>
      </w:r>
      <w:r w:rsidR="004367A4">
        <w:rPr>
          <w:rFonts w:ascii="Times New Roman" w:hAnsi="Times New Roman" w:cs="Times New Roman"/>
        </w:rPr>
        <w:lastRenderedPageBreak/>
        <w:t>поручением субъекта</w:t>
      </w:r>
      <w:r w:rsidR="00470D12" w:rsidRPr="004367A4">
        <w:rPr>
          <w:rFonts w:ascii="Times New Roman" w:hAnsi="Times New Roman" w:cs="Times New Roman"/>
        </w:rPr>
        <w:t>.</w:t>
      </w:r>
    </w:p>
    <w:p w14:paraId="529315D3" w14:textId="030A2158" w:rsidR="00906649" w:rsidRPr="000E1495" w:rsidRDefault="004845FA" w:rsidP="000E1495">
      <w:pPr>
        <w:pStyle w:val="Standarduser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1495">
        <w:rPr>
          <w:rFonts w:ascii="Times New Roman" w:hAnsi="Times New Roman"/>
          <w:color w:val="000000"/>
          <w:sz w:val="24"/>
          <w:szCs w:val="24"/>
        </w:rPr>
        <w:t>7. </w:t>
      </w:r>
      <w:r w:rsidR="002C7A2D" w:rsidRPr="002C7A2D">
        <w:rPr>
          <w:rFonts w:ascii="Times New Roman" w:hAnsi="Times New Roman"/>
          <w:sz w:val="24"/>
          <w:szCs w:val="24"/>
        </w:rPr>
        <w:t>ООО «Юридическая компания БайЛекс»</w:t>
      </w:r>
      <w:r w:rsidRPr="000E1495">
        <w:rPr>
          <w:rFonts w:ascii="Times New Roman" w:hAnsi="Times New Roman"/>
          <w:color w:val="000000"/>
          <w:sz w:val="24"/>
          <w:szCs w:val="24"/>
        </w:rPr>
        <w:t xml:space="preserve"> осуществляет обработку только тех персональных данных, которые необходимы для выполнения заявленных целей</w:t>
      </w:r>
      <w:r w:rsidR="003D1A68">
        <w:rPr>
          <w:rFonts w:ascii="Times New Roman" w:hAnsi="Times New Roman"/>
          <w:color w:val="000000"/>
          <w:sz w:val="24"/>
          <w:szCs w:val="24"/>
        </w:rPr>
        <w:t>,</w:t>
      </w:r>
      <w:r w:rsidRPr="000E1495">
        <w:rPr>
          <w:rFonts w:ascii="Times New Roman" w:hAnsi="Times New Roman"/>
          <w:color w:val="000000"/>
          <w:sz w:val="24"/>
          <w:szCs w:val="24"/>
        </w:rPr>
        <w:t xml:space="preserve"> и не допускает их избыточной обработки.</w:t>
      </w:r>
    </w:p>
    <w:p w14:paraId="6FB9221B" w14:textId="77777777" w:rsidR="00906649" w:rsidRPr="000E1495" w:rsidRDefault="004845FA" w:rsidP="000E1495">
      <w:pPr>
        <w:pStyle w:val="Standarduser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1495">
        <w:rPr>
          <w:rFonts w:ascii="Times New Roman" w:hAnsi="Times New Roman"/>
          <w:color w:val="000000"/>
          <w:sz w:val="24"/>
          <w:szCs w:val="24"/>
        </w:rPr>
        <w:t>8. Субъекты персональных данных имеют право:</w:t>
      </w:r>
    </w:p>
    <w:p w14:paraId="2C5E5993" w14:textId="2A8BA25E" w:rsidR="00470D12" w:rsidRPr="000E1495" w:rsidRDefault="004845FA" w:rsidP="000E149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1495">
        <w:rPr>
          <w:rFonts w:ascii="Times New Roman" w:hAnsi="Times New Roman"/>
          <w:color w:val="000000"/>
          <w:sz w:val="24"/>
          <w:szCs w:val="24"/>
        </w:rPr>
        <w:t>8.1.</w:t>
      </w:r>
      <w:r w:rsidR="007E3D39" w:rsidRPr="000E1495">
        <w:rPr>
          <w:rFonts w:ascii="Times New Roman" w:hAnsi="Times New Roman"/>
          <w:color w:val="000000"/>
          <w:sz w:val="24"/>
          <w:szCs w:val="24"/>
        </w:rPr>
        <w:t> </w:t>
      </w:r>
      <w:r w:rsidRPr="000E1495">
        <w:rPr>
          <w:rFonts w:ascii="Times New Roman" w:hAnsi="Times New Roman"/>
          <w:color w:val="000000"/>
          <w:sz w:val="24"/>
          <w:szCs w:val="24"/>
        </w:rPr>
        <w:t xml:space="preserve">на отзыв своего согласия, </w:t>
      </w:r>
      <w:bookmarkStart w:id="1" w:name="_Hlk91167631"/>
      <w:r w:rsidRPr="000E1495">
        <w:rPr>
          <w:rFonts w:ascii="Times New Roman" w:hAnsi="Times New Roman"/>
          <w:color w:val="000000"/>
          <w:sz w:val="24"/>
          <w:szCs w:val="24"/>
        </w:rPr>
        <w:t xml:space="preserve">если для обработки персональных данных </w:t>
      </w:r>
      <w:bookmarkEnd w:id="1"/>
      <w:r w:rsidR="002C7A2D" w:rsidRPr="002C7A2D">
        <w:rPr>
          <w:rFonts w:ascii="Times New Roman" w:hAnsi="Times New Roman"/>
          <w:sz w:val="24"/>
          <w:szCs w:val="24"/>
        </w:rPr>
        <w:t xml:space="preserve">ООО «Юридическая компания </w:t>
      </w:r>
      <w:proofErr w:type="spellStart"/>
      <w:r w:rsidR="002C7A2D" w:rsidRPr="002C7A2D">
        <w:rPr>
          <w:rFonts w:ascii="Times New Roman" w:hAnsi="Times New Roman"/>
          <w:sz w:val="24"/>
          <w:szCs w:val="24"/>
        </w:rPr>
        <w:t>БайЛекс</w:t>
      </w:r>
      <w:proofErr w:type="spellEnd"/>
      <w:r w:rsidR="002C7A2D" w:rsidRPr="002C7A2D">
        <w:rPr>
          <w:rFonts w:ascii="Times New Roman" w:hAnsi="Times New Roman"/>
          <w:sz w:val="24"/>
          <w:szCs w:val="24"/>
        </w:rPr>
        <w:t>»</w:t>
      </w:r>
      <w:r w:rsidRPr="000E1495">
        <w:rPr>
          <w:rFonts w:ascii="Times New Roman" w:hAnsi="Times New Roman"/>
          <w:color w:val="000000"/>
          <w:sz w:val="24"/>
          <w:szCs w:val="24"/>
        </w:rPr>
        <w:t xml:space="preserve"> обращал</w:t>
      </w:r>
      <w:r w:rsidR="002C7A2D">
        <w:rPr>
          <w:rFonts w:ascii="Times New Roman" w:hAnsi="Times New Roman"/>
          <w:color w:val="000000"/>
          <w:sz w:val="24"/>
          <w:szCs w:val="24"/>
        </w:rPr>
        <w:t>ось</w:t>
      </w:r>
      <w:r w:rsidRPr="000E1495">
        <w:rPr>
          <w:rFonts w:ascii="Times New Roman" w:hAnsi="Times New Roman"/>
          <w:color w:val="000000"/>
          <w:sz w:val="24"/>
          <w:szCs w:val="24"/>
        </w:rPr>
        <w:t xml:space="preserve"> к субъекту персональных данных за получением согласия. </w:t>
      </w:r>
      <w:r w:rsidR="003D1A68">
        <w:rPr>
          <w:rFonts w:ascii="Times New Roman" w:hAnsi="Times New Roman"/>
          <w:color w:val="000000"/>
          <w:sz w:val="24"/>
          <w:szCs w:val="24"/>
        </w:rPr>
        <w:t>П</w:t>
      </w:r>
      <w:r w:rsidRPr="000E1495">
        <w:rPr>
          <w:rFonts w:ascii="Times New Roman" w:hAnsi="Times New Roman"/>
          <w:color w:val="000000"/>
          <w:sz w:val="24"/>
          <w:szCs w:val="24"/>
        </w:rPr>
        <w:t>раво на</w:t>
      </w:r>
      <w:r w:rsidR="0032082B" w:rsidRPr="000E1495">
        <w:rPr>
          <w:rFonts w:ascii="Times New Roman" w:hAnsi="Times New Roman"/>
          <w:color w:val="000000"/>
          <w:sz w:val="24"/>
          <w:szCs w:val="24"/>
        </w:rPr>
        <w:t> </w:t>
      </w:r>
      <w:r w:rsidRPr="000E1495">
        <w:rPr>
          <w:rFonts w:ascii="Times New Roman" w:hAnsi="Times New Roman"/>
          <w:color w:val="000000"/>
          <w:sz w:val="24"/>
          <w:szCs w:val="24"/>
        </w:rPr>
        <w:t>отзыв согласия не может быть реализовано в случае, когда обработка осуществляется в случаях, предусмотренных законодател</w:t>
      </w:r>
      <w:r w:rsidR="00470D12" w:rsidRPr="000E1495">
        <w:rPr>
          <w:rFonts w:ascii="Times New Roman" w:hAnsi="Times New Roman"/>
          <w:color w:val="000000"/>
          <w:sz w:val="24"/>
          <w:szCs w:val="24"/>
        </w:rPr>
        <w:t>ьством;</w:t>
      </w:r>
    </w:p>
    <w:p w14:paraId="3A9F284E" w14:textId="2ED9E0D1" w:rsidR="00906649" w:rsidRPr="000E1495" w:rsidRDefault="004845FA" w:rsidP="000E149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1495">
        <w:rPr>
          <w:rFonts w:ascii="Times New Roman" w:hAnsi="Times New Roman"/>
          <w:color w:val="000000"/>
          <w:sz w:val="24"/>
          <w:szCs w:val="24"/>
        </w:rPr>
        <w:t>8.2.</w:t>
      </w:r>
      <w:r w:rsidR="007E3D39" w:rsidRPr="000E1495">
        <w:rPr>
          <w:rFonts w:ascii="Times New Roman" w:hAnsi="Times New Roman"/>
          <w:color w:val="000000"/>
          <w:sz w:val="24"/>
          <w:szCs w:val="24"/>
        </w:rPr>
        <w:t> </w:t>
      </w:r>
      <w:r w:rsidRPr="000E1495">
        <w:rPr>
          <w:rFonts w:ascii="Times New Roman" w:hAnsi="Times New Roman"/>
          <w:color w:val="000000"/>
          <w:sz w:val="24"/>
          <w:szCs w:val="24"/>
        </w:rPr>
        <w:t>на получение информации, касающейся обработки своих персональных данных, содержащей:</w:t>
      </w:r>
    </w:p>
    <w:p w14:paraId="06DA1241" w14:textId="4F5E6455" w:rsidR="00906649" w:rsidRPr="000E1495" w:rsidRDefault="004845FA" w:rsidP="000E1495">
      <w:pPr>
        <w:pStyle w:val="Standarduser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1495">
        <w:rPr>
          <w:rFonts w:ascii="Times New Roman" w:hAnsi="Times New Roman"/>
          <w:color w:val="000000"/>
          <w:sz w:val="24"/>
          <w:szCs w:val="24"/>
        </w:rPr>
        <w:t xml:space="preserve">место нахождения </w:t>
      </w:r>
      <w:r w:rsidR="002C7A2D" w:rsidRPr="002C7A2D">
        <w:rPr>
          <w:rFonts w:ascii="Times New Roman" w:hAnsi="Times New Roman"/>
          <w:sz w:val="24"/>
          <w:szCs w:val="24"/>
        </w:rPr>
        <w:t xml:space="preserve">ООО «Юридическая компания </w:t>
      </w:r>
      <w:proofErr w:type="spellStart"/>
      <w:r w:rsidR="002C7A2D" w:rsidRPr="002C7A2D">
        <w:rPr>
          <w:rFonts w:ascii="Times New Roman" w:hAnsi="Times New Roman"/>
          <w:sz w:val="24"/>
          <w:szCs w:val="24"/>
        </w:rPr>
        <w:t>БайЛекс</w:t>
      </w:r>
      <w:proofErr w:type="spellEnd"/>
      <w:r w:rsidR="002C7A2D" w:rsidRPr="002C7A2D">
        <w:rPr>
          <w:rFonts w:ascii="Times New Roman" w:hAnsi="Times New Roman"/>
          <w:sz w:val="24"/>
          <w:szCs w:val="24"/>
        </w:rPr>
        <w:t>»</w:t>
      </w:r>
      <w:r w:rsidRPr="000E1495">
        <w:rPr>
          <w:rFonts w:ascii="Times New Roman" w:hAnsi="Times New Roman"/>
          <w:color w:val="000000"/>
          <w:sz w:val="24"/>
          <w:szCs w:val="24"/>
        </w:rPr>
        <w:t>;</w:t>
      </w:r>
    </w:p>
    <w:p w14:paraId="76FAF9E3" w14:textId="44173A86" w:rsidR="00906649" w:rsidRPr="000E1495" w:rsidRDefault="004845FA" w:rsidP="000E1495">
      <w:pPr>
        <w:pStyle w:val="Standarduser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1495">
        <w:rPr>
          <w:rFonts w:ascii="Times New Roman" w:hAnsi="Times New Roman"/>
          <w:color w:val="000000"/>
          <w:sz w:val="24"/>
          <w:szCs w:val="24"/>
        </w:rPr>
        <w:t>подтверждение факта обработки персональных данных;</w:t>
      </w:r>
    </w:p>
    <w:p w14:paraId="15517519" w14:textId="4773E4A4" w:rsidR="00906649" w:rsidRPr="000E1495" w:rsidRDefault="004845FA" w:rsidP="000E1495">
      <w:pPr>
        <w:pStyle w:val="Standarduser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1495">
        <w:rPr>
          <w:rFonts w:ascii="Times New Roman" w:hAnsi="Times New Roman"/>
          <w:color w:val="000000"/>
          <w:sz w:val="24"/>
          <w:szCs w:val="24"/>
        </w:rPr>
        <w:t xml:space="preserve">персональные данные </w:t>
      </w:r>
      <w:r w:rsidR="003D1A68">
        <w:rPr>
          <w:rFonts w:ascii="Times New Roman" w:hAnsi="Times New Roman"/>
          <w:color w:val="000000"/>
          <w:sz w:val="24"/>
          <w:szCs w:val="24"/>
        </w:rPr>
        <w:t xml:space="preserve">субъекта </w:t>
      </w:r>
      <w:r w:rsidRPr="000E1495">
        <w:rPr>
          <w:rFonts w:ascii="Times New Roman" w:hAnsi="Times New Roman"/>
          <w:color w:val="000000"/>
          <w:sz w:val="24"/>
          <w:szCs w:val="24"/>
        </w:rPr>
        <w:t>и источник их получения;</w:t>
      </w:r>
    </w:p>
    <w:p w14:paraId="71060ED4" w14:textId="77777777" w:rsidR="00906649" w:rsidRPr="000E1495" w:rsidRDefault="004845FA" w:rsidP="000E1495">
      <w:pPr>
        <w:pStyle w:val="Standarduser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1495">
        <w:rPr>
          <w:rFonts w:ascii="Times New Roman" w:hAnsi="Times New Roman"/>
          <w:color w:val="000000"/>
          <w:sz w:val="24"/>
          <w:szCs w:val="24"/>
        </w:rPr>
        <w:t>правовые основания и цели обработки персональных данных;</w:t>
      </w:r>
    </w:p>
    <w:p w14:paraId="1073D78D" w14:textId="3BE9DAF2" w:rsidR="00906649" w:rsidRPr="000E1495" w:rsidRDefault="004845FA" w:rsidP="000E1495">
      <w:pPr>
        <w:pStyle w:val="Standarduser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1495">
        <w:rPr>
          <w:rFonts w:ascii="Times New Roman" w:hAnsi="Times New Roman"/>
          <w:color w:val="000000"/>
          <w:sz w:val="24"/>
          <w:szCs w:val="24"/>
        </w:rPr>
        <w:t>срок, на который дано согласие</w:t>
      </w:r>
      <w:r w:rsidR="003D1A68">
        <w:rPr>
          <w:rFonts w:ascii="Times New Roman" w:hAnsi="Times New Roman"/>
          <w:color w:val="000000"/>
          <w:sz w:val="24"/>
          <w:szCs w:val="24"/>
        </w:rPr>
        <w:t xml:space="preserve"> субъекта</w:t>
      </w:r>
      <w:r w:rsidRPr="000E1495">
        <w:rPr>
          <w:rFonts w:ascii="Times New Roman" w:hAnsi="Times New Roman"/>
          <w:color w:val="000000"/>
          <w:sz w:val="24"/>
          <w:szCs w:val="24"/>
        </w:rPr>
        <w:t xml:space="preserve"> (если обработка персональных данных осуществляется на основании согласия);</w:t>
      </w:r>
    </w:p>
    <w:p w14:paraId="4720EB81" w14:textId="77777777" w:rsidR="00906649" w:rsidRPr="000E1495" w:rsidRDefault="004845FA" w:rsidP="000E1495">
      <w:pPr>
        <w:pStyle w:val="Standarduser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1495">
        <w:rPr>
          <w:rFonts w:ascii="Times New Roman" w:hAnsi="Times New Roman"/>
          <w:color w:val="000000"/>
          <w:sz w:val="24"/>
          <w:szCs w:val="24"/>
        </w:rPr>
        <w:t>наименование и место нахождения уполномоченного лица (уполномоченных лиц);</w:t>
      </w:r>
    </w:p>
    <w:p w14:paraId="54F77EF1" w14:textId="77777777" w:rsidR="00906649" w:rsidRPr="000E1495" w:rsidRDefault="004845FA" w:rsidP="000E1495">
      <w:pPr>
        <w:pStyle w:val="Standarduser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1495">
        <w:rPr>
          <w:rFonts w:ascii="Times New Roman" w:hAnsi="Times New Roman"/>
          <w:color w:val="000000"/>
          <w:sz w:val="24"/>
          <w:szCs w:val="24"/>
        </w:rPr>
        <w:t>иную информацию, предусмотренную законодательством;</w:t>
      </w:r>
    </w:p>
    <w:p w14:paraId="35CDBD8A" w14:textId="5D40BFA9" w:rsidR="00906649" w:rsidRPr="000E1495" w:rsidRDefault="004845FA" w:rsidP="000E149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1495">
        <w:rPr>
          <w:rFonts w:ascii="Times New Roman" w:hAnsi="Times New Roman"/>
          <w:color w:val="000000"/>
          <w:sz w:val="24"/>
          <w:szCs w:val="24"/>
        </w:rPr>
        <w:t>8.3.</w:t>
      </w:r>
      <w:r w:rsidR="007E3D39" w:rsidRPr="000E1495">
        <w:rPr>
          <w:rFonts w:ascii="Times New Roman" w:hAnsi="Times New Roman"/>
          <w:color w:val="000000"/>
          <w:sz w:val="24"/>
          <w:szCs w:val="24"/>
        </w:rPr>
        <w:t> </w:t>
      </w:r>
      <w:r w:rsidRPr="000E1495">
        <w:rPr>
          <w:rFonts w:ascii="Times New Roman" w:hAnsi="Times New Roman"/>
          <w:color w:val="000000"/>
          <w:sz w:val="24"/>
          <w:szCs w:val="24"/>
        </w:rPr>
        <w:t xml:space="preserve">требовать от </w:t>
      </w:r>
      <w:r w:rsidR="002C7A2D" w:rsidRPr="002C7A2D">
        <w:rPr>
          <w:rFonts w:ascii="Times New Roman" w:hAnsi="Times New Roman"/>
          <w:sz w:val="24"/>
          <w:szCs w:val="24"/>
        </w:rPr>
        <w:t xml:space="preserve">ООО «Юридическая компания </w:t>
      </w:r>
      <w:proofErr w:type="spellStart"/>
      <w:r w:rsidR="002C7A2D" w:rsidRPr="002C7A2D">
        <w:rPr>
          <w:rFonts w:ascii="Times New Roman" w:hAnsi="Times New Roman"/>
          <w:sz w:val="24"/>
          <w:szCs w:val="24"/>
        </w:rPr>
        <w:t>БайЛекс</w:t>
      </w:r>
      <w:proofErr w:type="spellEnd"/>
      <w:r w:rsidR="002C7A2D" w:rsidRPr="002C7A2D">
        <w:rPr>
          <w:rFonts w:ascii="Times New Roman" w:hAnsi="Times New Roman"/>
          <w:sz w:val="24"/>
          <w:szCs w:val="24"/>
        </w:rPr>
        <w:t>»</w:t>
      </w:r>
      <w:r w:rsidRPr="000E1495">
        <w:rPr>
          <w:rFonts w:ascii="Times New Roman" w:hAnsi="Times New Roman"/>
          <w:color w:val="000000"/>
          <w:sz w:val="24"/>
          <w:szCs w:val="24"/>
        </w:rPr>
        <w:t xml:space="preserve"> внесения изменений в свои персональные данные в случае, если персональные данные являются неполными, устаревшими или неточными. В</w:t>
      </w:r>
      <w:r w:rsidR="0032082B" w:rsidRPr="000E1495">
        <w:rPr>
          <w:rFonts w:ascii="Times New Roman" w:hAnsi="Times New Roman"/>
          <w:color w:val="000000"/>
          <w:sz w:val="24"/>
          <w:szCs w:val="24"/>
        </w:rPr>
        <w:t> </w:t>
      </w:r>
      <w:r w:rsidRPr="000E1495">
        <w:rPr>
          <w:rFonts w:ascii="Times New Roman" w:hAnsi="Times New Roman"/>
          <w:color w:val="000000"/>
          <w:sz w:val="24"/>
          <w:szCs w:val="24"/>
        </w:rPr>
        <w:t>этих целях субъект персональных данных прилагает соответствующие документы и (или) их заверенные в</w:t>
      </w:r>
      <w:r w:rsidR="0032082B" w:rsidRPr="000E1495">
        <w:rPr>
          <w:rFonts w:ascii="Times New Roman" w:hAnsi="Times New Roman"/>
          <w:color w:val="000000"/>
          <w:sz w:val="24"/>
          <w:szCs w:val="24"/>
        </w:rPr>
        <w:t> </w:t>
      </w:r>
      <w:r w:rsidRPr="000E1495">
        <w:rPr>
          <w:rFonts w:ascii="Times New Roman" w:hAnsi="Times New Roman"/>
          <w:color w:val="000000"/>
          <w:sz w:val="24"/>
          <w:szCs w:val="24"/>
        </w:rPr>
        <w:t>установленном порядке копии, подтверждающие необходимость внесения изменений в персональные данные;</w:t>
      </w:r>
    </w:p>
    <w:p w14:paraId="30ED36BE" w14:textId="4DBB8B98" w:rsidR="00906649" w:rsidRPr="000E1495" w:rsidRDefault="004845FA" w:rsidP="000E1495">
      <w:pPr>
        <w:pStyle w:val="a5"/>
        <w:tabs>
          <w:tab w:val="left" w:pos="70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1495">
        <w:rPr>
          <w:rFonts w:ascii="Times New Roman" w:hAnsi="Times New Roman"/>
          <w:color w:val="000000"/>
          <w:sz w:val="24"/>
          <w:szCs w:val="24"/>
        </w:rPr>
        <w:t xml:space="preserve">8.4. получить от </w:t>
      </w:r>
      <w:r w:rsidR="002C7A2D" w:rsidRPr="002C7A2D">
        <w:rPr>
          <w:rFonts w:ascii="Times New Roman" w:hAnsi="Times New Roman"/>
          <w:sz w:val="24"/>
          <w:szCs w:val="24"/>
        </w:rPr>
        <w:t xml:space="preserve">ООО «Юридическая компания </w:t>
      </w:r>
      <w:proofErr w:type="spellStart"/>
      <w:r w:rsidR="002C7A2D" w:rsidRPr="002C7A2D">
        <w:rPr>
          <w:rFonts w:ascii="Times New Roman" w:hAnsi="Times New Roman"/>
          <w:sz w:val="24"/>
          <w:szCs w:val="24"/>
        </w:rPr>
        <w:t>БайЛекс</w:t>
      </w:r>
      <w:proofErr w:type="spellEnd"/>
      <w:r w:rsidR="002C7A2D" w:rsidRPr="002C7A2D">
        <w:rPr>
          <w:rFonts w:ascii="Times New Roman" w:hAnsi="Times New Roman"/>
          <w:sz w:val="24"/>
          <w:szCs w:val="24"/>
        </w:rPr>
        <w:t>»</w:t>
      </w:r>
      <w:r w:rsidRPr="000E1495">
        <w:rPr>
          <w:rFonts w:ascii="Times New Roman" w:hAnsi="Times New Roman"/>
          <w:color w:val="000000"/>
          <w:sz w:val="24"/>
          <w:szCs w:val="24"/>
        </w:rPr>
        <w:t xml:space="preserve"> информацию о предоставлении своих персональных данных, обрабатываемых </w:t>
      </w:r>
      <w:r w:rsidR="002C7A2D" w:rsidRPr="002C7A2D">
        <w:rPr>
          <w:rFonts w:ascii="Times New Roman" w:hAnsi="Times New Roman"/>
          <w:sz w:val="24"/>
          <w:szCs w:val="24"/>
        </w:rPr>
        <w:t xml:space="preserve">ООО «Юридическая компания </w:t>
      </w:r>
      <w:proofErr w:type="spellStart"/>
      <w:r w:rsidR="002C7A2D" w:rsidRPr="002C7A2D">
        <w:rPr>
          <w:rFonts w:ascii="Times New Roman" w:hAnsi="Times New Roman"/>
          <w:sz w:val="24"/>
          <w:szCs w:val="24"/>
        </w:rPr>
        <w:t>БайЛекс</w:t>
      </w:r>
      <w:proofErr w:type="spellEnd"/>
      <w:r w:rsidR="002C7A2D" w:rsidRPr="002C7A2D">
        <w:rPr>
          <w:rFonts w:ascii="Times New Roman" w:hAnsi="Times New Roman"/>
          <w:sz w:val="24"/>
          <w:szCs w:val="24"/>
        </w:rPr>
        <w:t>»</w:t>
      </w:r>
      <w:r w:rsidRPr="000E1495">
        <w:rPr>
          <w:rFonts w:ascii="Times New Roman" w:hAnsi="Times New Roman"/>
          <w:color w:val="000000"/>
          <w:sz w:val="24"/>
          <w:szCs w:val="24"/>
        </w:rPr>
        <w:t>, третьим лицам. Такое право может быть реализовано один раз в календарный год, а предоставление соответствующей информации осуществляется бесплатно;</w:t>
      </w:r>
    </w:p>
    <w:p w14:paraId="1759E82C" w14:textId="71EE4654" w:rsidR="00906649" w:rsidRPr="000E1495" w:rsidRDefault="004845FA" w:rsidP="000E149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1495">
        <w:rPr>
          <w:rFonts w:ascii="Times New Roman" w:hAnsi="Times New Roman"/>
          <w:color w:val="000000"/>
          <w:sz w:val="24"/>
          <w:szCs w:val="24"/>
        </w:rPr>
        <w:t>8.5.</w:t>
      </w:r>
      <w:r w:rsidR="007E3D39" w:rsidRPr="000E1495">
        <w:rPr>
          <w:rFonts w:ascii="Times New Roman" w:hAnsi="Times New Roman"/>
          <w:color w:val="000000"/>
          <w:sz w:val="24"/>
          <w:szCs w:val="24"/>
        </w:rPr>
        <w:t> </w:t>
      </w:r>
      <w:r w:rsidRPr="000E1495">
        <w:rPr>
          <w:rFonts w:ascii="Times New Roman" w:hAnsi="Times New Roman"/>
          <w:color w:val="000000"/>
          <w:sz w:val="24"/>
          <w:szCs w:val="24"/>
        </w:rPr>
        <w:t xml:space="preserve">требовать от </w:t>
      </w:r>
      <w:r w:rsidR="002C7A2D" w:rsidRPr="002C7A2D">
        <w:rPr>
          <w:rFonts w:ascii="Times New Roman" w:hAnsi="Times New Roman"/>
          <w:sz w:val="24"/>
          <w:szCs w:val="24"/>
        </w:rPr>
        <w:t xml:space="preserve">ООО «Юридическая компания </w:t>
      </w:r>
      <w:proofErr w:type="spellStart"/>
      <w:r w:rsidR="002C7A2D" w:rsidRPr="002C7A2D">
        <w:rPr>
          <w:rFonts w:ascii="Times New Roman" w:hAnsi="Times New Roman"/>
          <w:sz w:val="24"/>
          <w:szCs w:val="24"/>
        </w:rPr>
        <w:t>БайЛекс</w:t>
      </w:r>
      <w:proofErr w:type="spellEnd"/>
      <w:r w:rsidR="002C7A2D" w:rsidRPr="002C7A2D">
        <w:rPr>
          <w:rFonts w:ascii="Times New Roman" w:hAnsi="Times New Roman"/>
          <w:sz w:val="24"/>
          <w:szCs w:val="24"/>
        </w:rPr>
        <w:t>»</w:t>
      </w:r>
      <w:r w:rsidR="00B96580" w:rsidRPr="000E149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1495">
        <w:rPr>
          <w:rFonts w:ascii="Times New Roman" w:hAnsi="Times New Roman"/>
          <w:color w:val="000000"/>
          <w:sz w:val="24"/>
          <w:szCs w:val="24"/>
        </w:rPr>
        <w:t>бесплатного прекращения обработки своих персональных данных, включая их удаление, при отсутствии оснований для обработки персональных данных, предусмотренных Законом и иным законодатель</w:t>
      </w:r>
      <w:r w:rsidR="003D1A68">
        <w:rPr>
          <w:rFonts w:ascii="Times New Roman" w:hAnsi="Times New Roman"/>
          <w:color w:val="000000"/>
          <w:sz w:val="24"/>
          <w:szCs w:val="24"/>
        </w:rPr>
        <w:t>ством</w:t>
      </w:r>
      <w:r w:rsidRPr="000E1495">
        <w:rPr>
          <w:rFonts w:ascii="Times New Roman" w:hAnsi="Times New Roman"/>
          <w:color w:val="000000"/>
          <w:sz w:val="24"/>
          <w:szCs w:val="24"/>
        </w:rPr>
        <w:t>;</w:t>
      </w:r>
    </w:p>
    <w:p w14:paraId="6F2CAEF5" w14:textId="553632B7" w:rsidR="00906649" w:rsidRPr="000E1495" w:rsidRDefault="004845FA" w:rsidP="000E149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1495">
        <w:rPr>
          <w:rFonts w:ascii="Times New Roman" w:hAnsi="Times New Roman"/>
          <w:color w:val="000000"/>
          <w:sz w:val="24"/>
          <w:szCs w:val="24"/>
        </w:rPr>
        <w:t>8.6.</w:t>
      </w:r>
      <w:r w:rsidR="007E3D39" w:rsidRPr="000E1495">
        <w:rPr>
          <w:rFonts w:ascii="Times New Roman" w:hAnsi="Times New Roman"/>
          <w:color w:val="000000"/>
          <w:sz w:val="24"/>
          <w:szCs w:val="24"/>
        </w:rPr>
        <w:t> </w:t>
      </w:r>
      <w:r w:rsidRPr="000E1495">
        <w:rPr>
          <w:rFonts w:ascii="Times New Roman" w:hAnsi="Times New Roman"/>
          <w:color w:val="000000"/>
          <w:sz w:val="24"/>
          <w:szCs w:val="24"/>
        </w:rPr>
        <w:t xml:space="preserve">обжаловать действия (бездействие) и решения </w:t>
      </w:r>
      <w:r w:rsidR="002C7A2D" w:rsidRPr="002C7A2D">
        <w:rPr>
          <w:rFonts w:ascii="Times New Roman" w:hAnsi="Times New Roman"/>
          <w:sz w:val="24"/>
          <w:szCs w:val="24"/>
        </w:rPr>
        <w:t xml:space="preserve">ООО «Юридическая компания </w:t>
      </w:r>
      <w:proofErr w:type="spellStart"/>
      <w:r w:rsidR="002C7A2D" w:rsidRPr="002C7A2D">
        <w:rPr>
          <w:rFonts w:ascii="Times New Roman" w:hAnsi="Times New Roman"/>
          <w:sz w:val="24"/>
          <w:szCs w:val="24"/>
        </w:rPr>
        <w:t>БайЛекс</w:t>
      </w:r>
      <w:proofErr w:type="spellEnd"/>
      <w:r w:rsidR="002C7A2D" w:rsidRPr="002C7A2D">
        <w:rPr>
          <w:rFonts w:ascii="Times New Roman" w:hAnsi="Times New Roman"/>
          <w:sz w:val="24"/>
          <w:szCs w:val="24"/>
        </w:rPr>
        <w:t>»</w:t>
      </w:r>
      <w:r w:rsidRPr="000E1495">
        <w:rPr>
          <w:rFonts w:ascii="Times New Roman" w:hAnsi="Times New Roman"/>
          <w:color w:val="000000"/>
          <w:sz w:val="24"/>
          <w:szCs w:val="24"/>
        </w:rPr>
        <w:t>, нарушающие его права при обработке персональных данных, в суд в порядке, установленном законодательством.</w:t>
      </w:r>
    </w:p>
    <w:p w14:paraId="2040D814" w14:textId="152CA631" w:rsidR="00906649" w:rsidRPr="000E1495" w:rsidRDefault="004845FA" w:rsidP="000E1495">
      <w:pPr>
        <w:pStyle w:val="Standarduser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1495">
        <w:rPr>
          <w:rFonts w:ascii="Times New Roman" w:hAnsi="Times New Roman"/>
          <w:color w:val="000000"/>
          <w:sz w:val="24"/>
          <w:szCs w:val="24"/>
        </w:rPr>
        <w:t>9. </w:t>
      </w:r>
      <w:proofErr w:type="gramStart"/>
      <w:r w:rsidRPr="000E1495">
        <w:rPr>
          <w:rFonts w:ascii="Times New Roman" w:hAnsi="Times New Roman"/>
          <w:color w:val="000000"/>
          <w:sz w:val="24"/>
          <w:szCs w:val="24"/>
        </w:rPr>
        <w:t xml:space="preserve">Для реализации своих прав, связанных с обработкой </w:t>
      </w:r>
      <w:bookmarkStart w:id="2" w:name="_Hlk90128953"/>
      <w:r w:rsidRPr="000E1495">
        <w:rPr>
          <w:rFonts w:ascii="Times New Roman" w:hAnsi="Times New Roman"/>
          <w:color w:val="000000"/>
          <w:sz w:val="24"/>
          <w:szCs w:val="24"/>
        </w:rPr>
        <w:t>персональных данных</w:t>
      </w:r>
      <w:bookmarkEnd w:id="2"/>
      <w:r w:rsidRPr="000E1495">
        <w:rPr>
          <w:rFonts w:ascii="Times New Roman" w:hAnsi="Times New Roman"/>
          <w:color w:val="000000"/>
          <w:sz w:val="24"/>
          <w:szCs w:val="24"/>
        </w:rPr>
        <w:t xml:space="preserve">, субъект персональных данных подает </w:t>
      </w:r>
      <w:r w:rsidR="002C7A2D" w:rsidRPr="002C7A2D">
        <w:rPr>
          <w:rFonts w:ascii="Times New Roman" w:hAnsi="Times New Roman"/>
          <w:sz w:val="24"/>
          <w:szCs w:val="24"/>
        </w:rPr>
        <w:t xml:space="preserve">ООО «Юридическая компания </w:t>
      </w:r>
      <w:proofErr w:type="spellStart"/>
      <w:r w:rsidR="002C7A2D" w:rsidRPr="002C7A2D">
        <w:rPr>
          <w:rFonts w:ascii="Times New Roman" w:hAnsi="Times New Roman"/>
          <w:sz w:val="24"/>
          <w:szCs w:val="24"/>
        </w:rPr>
        <w:t>БайЛекс</w:t>
      </w:r>
      <w:proofErr w:type="spellEnd"/>
      <w:r w:rsidR="002C7A2D" w:rsidRPr="002C7A2D">
        <w:rPr>
          <w:rFonts w:ascii="Times New Roman" w:hAnsi="Times New Roman"/>
          <w:sz w:val="24"/>
          <w:szCs w:val="24"/>
        </w:rPr>
        <w:t>»</w:t>
      </w:r>
      <w:r w:rsidRPr="000E1495">
        <w:rPr>
          <w:rFonts w:ascii="Times New Roman" w:hAnsi="Times New Roman"/>
          <w:color w:val="000000"/>
          <w:sz w:val="24"/>
          <w:szCs w:val="24"/>
        </w:rPr>
        <w:t xml:space="preserve"> заявление в письменной форме или в виде электронного документа (а в случае реализации права на отзыв согласия – также в форме, в которой такое согласие было получено) соответственно по </w:t>
      </w:r>
      <w:bookmarkStart w:id="3" w:name="_Hlk90060474"/>
      <w:r w:rsidRPr="000E1495">
        <w:rPr>
          <w:rFonts w:ascii="Times New Roman" w:hAnsi="Times New Roman"/>
          <w:color w:val="000000"/>
          <w:sz w:val="24"/>
          <w:szCs w:val="24"/>
        </w:rPr>
        <w:t>почтовому адресу или</w:t>
      </w:r>
      <w:r w:rsidR="00746856" w:rsidRPr="000E1495">
        <w:rPr>
          <w:rFonts w:ascii="Times New Roman" w:hAnsi="Times New Roman"/>
          <w:color w:val="000000"/>
          <w:sz w:val="24"/>
          <w:szCs w:val="24"/>
        </w:rPr>
        <w:t> </w:t>
      </w:r>
      <w:r w:rsidRPr="000E1495">
        <w:rPr>
          <w:rFonts w:ascii="Times New Roman" w:hAnsi="Times New Roman"/>
          <w:color w:val="000000"/>
          <w:sz w:val="24"/>
          <w:szCs w:val="24"/>
        </w:rPr>
        <w:t>адресу в сети Интернет, указанн</w:t>
      </w:r>
      <w:r w:rsidR="003D1A68">
        <w:rPr>
          <w:rFonts w:ascii="Times New Roman" w:hAnsi="Times New Roman"/>
          <w:color w:val="000000"/>
          <w:sz w:val="24"/>
          <w:szCs w:val="24"/>
        </w:rPr>
        <w:t>ому</w:t>
      </w:r>
      <w:r w:rsidRPr="000E1495">
        <w:rPr>
          <w:rFonts w:ascii="Times New Roman" w:hAnsi="Times New Roman"/>
          <w:color w:val="000000"/>
          <w:sz w:val="24"/>
          <w:szCs w:val="24"/>
        </w:rPr>
        <w:t xml:space="preserve"> </w:t>
      </w:r>
      <w:bookmarkEnd w:id="3"/>
      <w:r w:rsidR="000E1495" w:rsidRPr="000E1495">
        <w:rPr>
          <w:rFonts w:ascii="Times New Roman" w:hAnsi="Times New Roman"/>
          <w:color w:val="000000"/>
          <w:sz w:val="24"/>
          <w:szCs w:val="24"/>
        </w:rPr>
        <w:t xml:space="preserve">на сайте </w:t>
      </w:r>
      <w:hyperlink r:id="rId9" w:history="1">
        <w:r w:rsidR="000E1495" w:rsidRPr="000E1495">
          <w:rPr>
            <w:rStyle w:val="ab"/>
            <w:rFonts w:ascii="Times New Roman" w:hAnsi="Times New Roman"/>
            <w:sz w:val="24"/>
            <w:szCs w:val="24"/>
          </w:rPr>
          <w:t>https://expert-m.by/</w:t>
        </w:r>
      </w:hyperlink>
      <w:r w:rsidR="000E1495" w:rsidRPr="000E149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0E1495">
        <w:rPr>
          <w:rFonts w:ascii="Times New Roman" w:hAnsi="Times New Roman"/>
          <w:color w:val="000000"/>
          <w:sz w:val="24"/>
          <w:szCs w:val="24"/>
        </w:rPr>
        <w:t>Такое заявление</w:t>
      </w:r>
      <w:proofErr w:type="gramEnd"/>
      <w:r w:rsidRPr="000E1495">
        <w:rPr>
          <w:rFonts w:ascii="Times New Roman" w:hAnsi="Times New Roman"/>
          <w:color w:val="000000"/>
          <w:sz w:val="24"/>
          <w:szCs w:val="24"/>
        </w:rPr>
        <w:t xml:space="preserve"> должно содержать:</w:t>
      </w:r>
    </w:p>
    <w:p w14:paraId="72AE4078" w14:textId="77777777" w:rsidR="00906649" w:rsidRPr="000E1495" w:rsidRDefault="004845FA" w:rsidP="000E1495">
      <w:pPr>
        <w:pStyle w:val="Standarduser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1495">
        <w:rPr>
          <w:rFonts w:ascii="Times New Roman" w:hAnsi="Times New Roman"/>
          <w:color w:val="000000"/>
          <w:sz w:val="24"/>
          <w:szCs w:val="24"/>
        </w:rPr>
        <w:t>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 w14:paraId="21EC2731" w14:textId="77777777" w:rsidR="00906649" w:rsidRPr="000E1495" w:rsidRDefault="004845FA" w:rsidP="000E1495">
      <w:pPr>
        <w:pStyle w:val="Standarduser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1495">
        <w:rPr>
          <w:rFonts w:ascii="Times New Roman" w:hAnsi="Times New Roman"/>
          <w:color w:val="000000"/>
          <w:sz w:val="24"/>
          <w:szCs w:val="24"/>
        </w:rPr>
        <w:t>дату рождения субъекта персональных данных;</w:t>
      </w:r>
    </w:p>
    <w:p w14:paraId="7BA85658" w14:textId="77777777" w:rsidR="00906649" w:rsidRPr="000E1495" w:rsidRDefault="004845FA" w:rsidP="000E1495">
      <w:pPr>
        <w:pStyle w:val="Standarduser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1495">
        <w:rPr>
          <w:rFonts w:ascii="Times New Roman" w:hAnsi="Times New Roman"/>
          <w:color w:val="000000"/>
          <w:sz w:val="24"/>
          <w:szCs w:val="24"/>
        </w:rPr>
        <w:t>изложение сути требований субъекта персональных данных;</w:t>
      </w:r>
    </w:p>
    <w:p w14:paraId="04055C1E" w14:textId="77777777" w:rsidR="00906649" w:rsidRPr="000E1495" w:rsidRDefault="004845FA" w:rsidP="000E1495">
      <w:pPr>
        <w:pStyle w:val="Standard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100184_0"/>
      <w:bookmarkEnd w:id="4"/>
      <w:r w:rsidRPr="000E1495">
        <w:rPr>
          <w:rFonts w:ascii="Times New Roman" w:hAnsi="Times New Roman" w:cs="Times New Roman"/>
          <w:color w:val="000000"/>
          <w:sz w:val="24"/>
          <w:szCs w:val="24"/>
        </w:rPr>
        <w:t xml:space="preserve">идентификационный </w:t>
      </w:r>
      <w:bookmarkStart w:id="5" w:name="100184_1"/>
      <w:bookmarkEnd w:id="5"/>
      <w:r w:rsidRPr="000E1495">
        <w:rPr>
          <w:rFonts w:ascii="Times New Roman" w:hAnsi="Times New Roman" w:cs="Times New Roman"/>
          <w:color w:val="000000"/>
          <w:sz w:val="24"/>
          <w:szCs w:val="24"/>
        </w:rPr>
        <w:t xml:space="preserve">номер </w:t>
      </w:r>
      <w:bookmarkStart w:id="6" w:name="100184_2"/>
      <w:bookmarkEnd w:id="6"/>
      <w:r w:rsidRPr="000E1495">
        <w:rPr>
          <w:rFonts w:ascii="Times New Roman" w:hAnsi="Times New Roman" w:cs="Times New Roman"/>
          <w:color w:val="000000"/>
          <w:sz w:val="24"/>
          <w:szCs w:val="24"/>
        </w:rPr>
        <w:t xml:space="preserve">субъекта </w:t>
      </w:r>
      <w:bookmarkStart w:id="7" w:name="100184_3"/>
      <w:bookmarkEnd w:id="7"/>
      <w:r w:rsidRPr="000E1495">
        <w:rPr>
          <w:rFonts w:ascii="Times New Roman" w:hAnsi="Times New Roman" w:cs="Times New Roman"/>
          <w:color w:val="000000"/>
          <w:sz w:val="24"/>
          <w:szCs w:val="24"/>
        </w:rPr>
        <w:t xml:space="preserve">персональных </w:t>
      </w:r>
      <w:bookmarkStart w:id="8" w:name="100184_4"/>
      <w:bookmarkEnd w:id="8"/>
      <w:r w:rsidRPr="000E1495">
        <w:rPr>
          <w:rFonts w:ascii="Times New Roman" w:hAnsi="Times New Roman" w:cs="Times New Roman"/>
          <w:color w:val="000000"/>
          <w:sz w:val="24"/>
          <w:szCs w:val="24"/>
        </w:rPr>
        <w:t xml:space="preserve">данных, </w:t>
      </w:r>
      <w:bookmarkStart w:id="9" w:name="100184_5"/>
      <w:bookmarkEnd w:id="9"/>
      <w:r w:rsidRPr="000E1495">
        <w:rPr>
          <w:rFonts w:ascii="Times New Roman" w:hAnsi="Times New Roman" w:cs="Times New Roman"/>
          <w:color w:val="000000"/>
          <w:sz w:val="24"/>
          <w:szCs w:val="24"/>
        </w:rPr>
        <w:t>при</w:t>
      </w:r>
      <w:bookmarkStart w:id="10" w:name="100184_6"/>
      <w:bookmarkEnd w:id="10"/>
      <w:r w:rsidR="00746856" w:rsidRPr="000E149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E1495">
        <w:rPr>
          <w:rFonts w:ascii="Times New Roman" w:hAnsi="Times New Roman" w:cs="Times New Roman"/>
          <w:color w:val="000000"/>
          <w:sz w:val="24"/>
          <w:szCs w:val="24"/>
        </w:rPr>
        <w:t xml:space="preserve">отсутствии </w:t>
      </w:r>
      <w:bookmarkStart w:id="11" w:name="100184_7"/>
      <w:bookmarkEnd w:id="11"/>
      <w:r w:rsidRPr="000E1495">
        <w:rPr>
          <w:rFonts w:ascii="Times New Roman" w:hAnsi="Times New Roman" w:cs="Times New Roman"/>
          <w:color w:val="000000"/>
          <w:sz w:val="24"/>
          <w:szCs w:val="24"/>
        </w:rPr>
        <w:t xml:space="preserve">такого </w:t>
      </w:r>
      <w:bookmarkStart w:id="12" w:name="100184_8"/>
      <w:bookmarkEnd w:id="12"/>
      <w:r w:rsidRPr="000E1495">
        <w:rPr>
          <w:rFonts w:ascii="Times New Roman" w:hAnsi="Times New Roman" w:cs="Times New Roman"/>
          <w:color w:val="000000"/>
          <w:sz w:val="24"/>
          <w:szCs w:val="24"/>
        </w:rPr>
        <w:t xml:space="preserve">номера </w:t>
      </w:r>
      <w:bookmarkStart w:id="13" w:name="100184_9"/>
      <w:bookmarkEnd w:id="13"/>
      <w:r w:rsidR="0032082B" w:rsidRPr="000E149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E149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4" w:name="100184_10"/>
      <w:bookmarkEnd w:id="14"/>
      <w:r w:rsidRPr="000E1495">
        <w:rPr>
          <w:rFonts w:ascii="Times New Roman" w:hAnsi="Times New Roman" w:cs="Times New Roman"/>
          <w:color w:val="000000"/>
          <w:sz w:val="24"/>
          <w:szCs w:val="24"/>
        </w:rPr>
        <w:t xml:space="preserve">номер </w:t>
      </w:r>
      <w:bookmarkStart w:id="15" w:name="100184_11"/>
      <w:bookmarkEnd w:id="15"/>
      <w:r w:rsidRPr="000E1495">
        <w:rPr>
          <w:rFonts w:ascii="Times New Roman" w:hAnsi="Times New Roman" w:cs="Times New Roman"/>
          <w:color w:val="000000"/>
          <w:sz w:val="24"/>
          <w:szCs w:val="24"/>
        </w:rPr>
        <w:t>документа</w:t>
      </w:r>
      <w:bookmarkStart w:id="16" w:name="100184_12"/>
      <w:bookmarkEnd w:id="16"/>
      <w:r w:rsidRPr="000E149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bookmarkStart w:id="17" w:name="100184_13"/>
      <w:bookmarkEnd w:id="17"/>
      <w:r w:rsidRPr="000E1495">
        <w:rPr>
          <w:rFonts w:ascii="Times New Roman" w:hAnsi="Times New Roman" w:cs="Times New Roman"/>
          <w:color w:val="000000"/>
          <w:sz w:val="24"/>
          <w:szCs w:val="24"/>
        </w:rPr>
        <w:t xml:space="preserve">удостоверяющего </w:t>
      </w:r>
      <w:bookmarkStart w:id="18" w:name="100184_14"/>
      <w:bookmarkEnd w:id="18"/>
      <w:r w:rsidRPr="000E1495">
        <w:rPr>
          <w:rFonts w:ascii="Times New Roman" w:hAnsi="Times New Roman" w:cs="Times New Roman"/>
          <w:color w:val="000000"/>
          <w:sz w:val="24"/>
          <w:szCs w:val="24"/>
        </w:rPr>
        <w:t xml:space="preserve">личность </w:t>
      </w:r>
      <w:bookmarkStart w:id="19" w:name="100184_15"/>
      <w:bookmarkEnd w:id="19"/>
      <w:r w:rsidRPr="000E1495">
        <w:rPr>
          <w:rFonts w:ascii="Times New Roman" w:hAnsi="Times New Roman" w:cs="Times New Roman"/>
          <w:color w:val="000000"/>
          <w:sz w:val="24"/>
          <w:szCs w:val="24"/>
        </w:rPr>
        <w:t xml:space="preserve">субъекта </w:t>
      </w:r>
      <w:bookmarkStart w:id="20" w:name="100184_16"/>
      <w:bookmarkEnd w:id="20"/>
      <w:r w:rsidRPr="000E1495">
        <w:rPr>
          <w:rFonts w:ascii="Times New Roman" w:hAnsi="Times New Roman" w:cs="Times New Roman"/>
          <w:color w:val="000000"/>
          <w:sz w:val="24"/>
          <w:szCs w:val="24"/>
        </w:rPr>
        <w:t xml:space="preserve">персональных </w:t>
      </w:r>
      <w:bookmarkStart w:id="21" w:name="100184_17"/>
      <w:bookmarkEnd w:id="21"/>
      <w:r w:rsidRPr="000E1495">
        <w:rPr>
          <w:rFonts w:ascii="Times New Roman" w:hAnsi="Times New Roman" w:cs="Times New Roman"/>
          <w:color w:val="000000"/>
          <w:sz w:val="24"/>
          <w:szCs w:val="24"/>
        </w:rPr>
        <w:t xml:space="preserve">данных, </w:t>
      </w:r>
      <w:bookmarkStart w:id="22" w:name="100184_18"/>
      <w:bookmarkEnd w:id="22"/>
      <w:r w:rsidRPr="000E1495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bookmarkStart w:id="23" w:name="100184_19"/>
      <w:bookmarkEnd w:id="23"/>
      <w:r w:rsidRPr="000E1495">
        <w:rPr>
          <w:rFonts w:ascii="Times New Roman" w:hAnsi="Times New Roman" w:cs="Times New Roman"/>
          <w:color w:val="000000"/>
          <w:sz w:val="24"/>
          <w:szCs w:val="24"/>
        </w:rPr>
        <w:t xml:space="preserve">случаях, </w:t>
      </w:r>
      <w:bookmarkStart w:id="24" w:name="100184_20"/>
      <w:bookmarkEnd w:id="24"/>
      <w:r w:rsidRPr="000E1495">
        <w:rPr>
          <w:rFonts w:ascii="Times New Roman" w:hAnsi="Times New Roman" w:cs="Times New Roman"/>
          <w:color w:val="000000"/>
          <w:sz w:val="24"/>
          <w:szCs w:val="24"/>
        </w:rPr>
        <w:t xml:space="preserve">если </w:t>
      </w:r>
      <w:bookmarkStart w:id="25" w:name="100184_21"/>
      <w:bookmarkEnd w:id="25"/>
      <w:r w:rsidRPr="000E1495">
        <w:rPr>
          <w:rFonts w:ascii="Times New Roman" w:hAnsi="Times New Roman" w:cs="Times New Roman"/>
          <w:color w:val="000000"/>
          <w:sz w:val="24"/>
          <w:szCs w:val="24"/>
        </w:rPr>
        <w:t xml:space="preserve">эта </w:t>
      </w:r>
      <w:bookmarkStart w:id="26" w:name="100184_22"/>
      <w:bookmarkEnd w:id="26"/>
      <w:r w:rsidRPr="000E1495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информация </w:t>
      </w:r>
      <w:bookmarkStart w:id="27" w:name="100184_23"/>
      <w:bookmarkEnd w:id="27"/>
      <w:r w:rsidRPr="000E1495">
        <w:rPr>
          <w:rFonts w:ascii="Times New Roman" w:hAnsi="Times New Roman" w:cs="Times New Roman"/>
          <w:color w:val="000000"/>
          <w:sz w:val="24"/>
          <w:szCs w:val="24"/>
        </w:rPr>
        <w:t xml:space="preserve">указывалась </w:t>
      </w:r>
      <w:bookmarkStart w:id="28" w:name="100184_24"/>
      <w:bookmarkEnd w:id="28"/>
      <w:r w:rsidRPr="000E1495">
        <w:rPr>
          <w:rFonts w:ascii="Times New Roman" w:hAnsi="Times New Roman" w:cs="Times New Roman"/>
          <w:color w:val="000000"/>
          <w:sz w:val="24"/>
          <w:szCs w:val="24"/>
        </w:rPr>
        <w:t xml:space="preserve">субъектом </w:t>
      </w:r>
      <w:bookmarkStart w:id="29" w:name="100184_25"/>
      <w:bookmarkEnd w:id="29"/>
      <w:r w:rsidRPr="000E1495">
        <w:rPr>
          <w:rFonts w:ascii="Times New Roman" w:hAnsi="Times New Roman" w:cs="Times New Roman"/>
          <w:color w:val="000000"/>
          <w:sz w:val="24"/>
          <w:szCs w:val="24"/>
        </w:rPr>
        <w:t xml:space="preserve">персональных </w:t>
      </w:r>
      <w:bookmarkStart w:id="30" w:name="100184_26"/>
      <w:bookmarkEnd w:id="30"/>
      <w:r w:rsidRPr="000E1495">
        <w:rPr>
          <w:rFonts w:ascii="Times New Roman" w:hAnsi="Times New Roman" w:cs="Times New Roman"/>
          <w:color w:val="000000"/>
          <w:sz w:val="24"/>
          <w:szCs w:val="24"/>
        </w:rPr>
        <w:t xml:space="preserve">данных </w:t>
      </w:r>
      <w:bookmarkStart w:id="31" w:name="100184_27"/>
      <w:bookmarkEnd w:id="31"/>
      <w:r w:rsidRPr="000E1495">
        <w:rPr>
          <w:rFonts w:ascii="Times New Roman" w:hAnsi="Times New Roman" w:cs="Times New Roman"/>
          <w:color w:val="000000"/>
          <w:sz w:val="24"/>
          <w:szCs w:val="24"/>
        </w:rPr>
        <w:t xml:space="preserve">при </w:t>
      </w:r>
      <w:bookmarkStart w:id="32" w:name="100184_28"/>
      <w:bookmarkEnd w:id="32"/>
      <w:r w:rsidRPr="000E1495">
        <w:rPr>
          <w:rFonts w:ascii="Times New Roman" w:hAnsi="Times New Roman" w:cs="Times New Roman"/>
          <w:color w:val="000000"/>
          <w:sz w:val="24"/>
          <w:szCs w:val="24"/>
        </w:rPr>
        <w:t xml:space="preserve">даче </w:t>
      </w:r>
      <w:bookmarkStart w:id="33" w:name="100184_29"/>
      <w:bookmarkEnd w:id="33"/>
      <w:r w:rsidRPr="000E1495">
        <w:rPr>
          <w:rFonts w:ascii="Times New Roman" w:hAnsi="Times New Roman" w:cs="Times New Roman"/>
          <w:color w:val="000000"/>
          <w:sz w:val="24"/>
          <w:szCs w:val="24"/>
        </w:rPr>
        <w:t xml:space="preserve">своего </w:t>
      </w:r>
      <w:bookmarkStart w:id="34" w:name="100184_30"/>
      <w:bookmarkEnd w:id="34"/>
      <w:r w:rsidRPr="000E1495">
        <w:rPr>
          <w:rFonts w:ascii="Times New Roman" w:hAnsi="Times New Roman" w:cs="Times New Roman"/>
          <w:color w:val="000000"/>
          <w:sz w:val="24"/>
          <w:szCs w:val="24"/>
        </w:rPr>
        <w:t xml:space="preserve">согласия </w:t>
      </w:r>
      <w:bookmarkStart w:id="35" w:name="100184_31"/>
      <w:bookmarkStart w:id="36" w:name="100184_32"/>
      <w:bookmarkEnd w:id="35"/>
      <w:bookmarkEnd w:id="36"/>
      <w:r w:rsidRPr="000E1495">
        <w:rPr>
          <w:rFonts w:ascii="Times New Roman" w:hAnsi="Times New Roman" w:cs="Times New Roman"/>
          <w:color w:val="000000"/>
          <w:sz w:val="24"/>
          <w:szCs w:val="24"/>
        </w:rPr>
        <w:t xml:space="preserve">или </w:t>
      </w:r>
      <w:bookmarkStart w:id="37" w:name="100184_33"/>
      <w:bookmarkEnd w:id="37"/>
      <w:r w:rsidRPr="000E1495">
        <w:rPr>
          <w:rFonts w:ascii="Times New Roman" w:hAnsi="Times New Roman" w:cs="Times New Roman"/>
          <w:color w:val="000000"/>
          <w:sz w:val="24"/>
          <w:szCs w:val="24"/>
        </w:rPr>
        <w:t xml:space="preserve">обработка </w:t>
      </w:r>
      <w:bookmarkStart w:id="38" w:name="100184_34"/>
      <w:bookmarkEnd w:id="38"/>
      <w:r w:rsidRPr="000E1495">
        <w:rPr>
          <w:rFonts w:ascii="Times New Roman" w:hAnsi="Times New Roman" w:cs="Times New Roman"/>
          <w:color w:val="000000"/>
          <w:sz w:val="24"/>
          <w:szCs w:val="24"/>
        </w:rPr>
        <w:t xml:space="preserve">персональных </w:t>
      </w:r>
      <w:bookmarkStart w:id="39" w:name="100184_35"/>
      <w:bookmarkEnd w:id="39"/>
      <w:r w:rsidRPr="000E1495">
        <w:rPr>
          <w:rFonts w:ascii="Times New Roman" w:hAnsi="Times New Roman" w:cs="Times New Roman"/>
          <w:color w:val="000000"/>
          <w:sz w:val="24"/>
          <w:szCs w:val="24"/>
        </w:rPr>
        <w:t xml:space="preserve">данных </w:t>
      </w:r>
      <w:bookmarkStart w:id="40" w:name="100184_36"/>
      <w:bookmarkEnd w:id="40"/>
      <w:r w:rsidRPr="000E1495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осуществляется </w:t>
      </w:r>
      <w:bookmarkStart w:id="41" w:name="100184_37"/>
      <w:bookmarkEnd w:id="41"/>
      <w:r w:rsidRPr="000E1495">
        <w:rPr>
          <w:rFonts w:ascii="Times New Roman" w:hAnsi="Times New Roman" w:cs="Times New Roman"/>
          <w:color w:val="000000"/>
          <w:sz w:val="24"/>
          <w:szCs w:val="24"/>
        </w:rPr>
        <w:t xml:space="preserve">без </w:t>
      </w:r>
      <w:bookmarkStart w:id="42" w:name="100184_38"/>
      <w:bookmarkEnd w:id="42"/>
      <w:r w:rsidRPr="000E1495">
        <w:rPr>
          <w:rFonts w:ascii="Times New Roman" w:hAnsi="Times New Roman" w:cs="Times New Roman"/>
          <w:color w:val="000000"/>
          <w:sz w:val="24"/>
          <w:szCs w:val="24"/>
        </w:rPr>
        <w:t xml:space="preserve">согласия </w:t>
      </w:r>
      <w:bookmarkStart w:id="43" w:name="100184_39"/>
      <w:bookmarkEnd w:id="43"/>
      <w:r w:rsidRPr="000E1495">
        <w:rPr>
          <w:rFonts w:ascii="Times New Roman" w:hAnsi="Times New Roman" w:cs="Times New Roman"/>
          <w:color w:val="000000"/>
          <w:sz w:val="24"/>
          <w:szCs w:val="24"/>
        </w:rPr>
        <w:t xml:space="preserve">субъекта </w:t>
      </w:r>
      <w:bookmarkStart w:id="44" w:name="100184_40"/>
      <w:bookmarkEnd w:id="44"/>
      <w:r w:rsidRPr="000E1495">
        <w:rPr>
          <w:rFonts w:ascii="Times New Roman" w:hAnsi="Times New Roman" w:cs="Times New Roman"/>
          <w:color w:val="000000"/>
          <w:sz w:val="24"/>
          <w:szCs w:val="24"/>
        </w:rPr>
        <w:t xml:space="preserve">персональных </w:t>
      </w:r>
      <w:bookmarkStart w:id="45" w:name="100184_41"/>
      <w:bookmarkEnd w:id="45"/>
      <w:r w:rsidRPr="000E1495">
        <w:rPr>
          <w:rFonts w:ascii="Times New Roman" w:hAnsi="Times New Roman" w:cs="Times New Roman"/>
          <w:color w:val="000000"/>
          <w:sz w:val="24"/>
          <w:szCs w:val="24"/>
        </w:rPr>
        <w:t>данных;</w:t>
      </w:r>
    </w:p>
    <w:p w14:paraId="5CAB9EF9" w14:textId="77777777" w:rsidR="00906649" w:rsidRPr="000E1495" w:rsidRDefault="004845FA" w:rsidP="000E1495">
      <w:pPr>
        <w:pStyle w:val="Standarduser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1495">
        <w:rPr>
          <w:rFonts w:ascii="Times New Roman" w:hAnsi="Times New Roman"/>
          <w:color w:val="000000"/>
          <w:sz w:val="24"/>
          <w:szCs w:val="24"/>
        </w:rPr>
        <w:t>личную подпись (для заявления в письменной форме) либо электронную цифровую подпись (для заявления в</w:t>
      </w:r>
      <w:r w:rsidR="0032082B" w:rsidRPr="000E1495">
        <w:rPr>
          <w:rFonts w:ascii="Times New Roman" w:hAnsi="Times New Roman"/>
          <w:color w:val="000000"/>
          <w:sz w:val="24"/>
          <w:szCs w:val="24"/>
        </w:rPr>
        <w:t> </w:t>
      </w:r>
      <w:r w:rsidRPr="000E1495">
        <w:rPr>
          <w:rFonts w:ascii="Times New Roman" w:hAnsi="Times New Roman"/>
          <w:color w:val="000000"/>
          <w:sz w:val="24"/>
          <w:szCs w:val="24"/>
        </w:rPr>
        <w:t>виде электронного документа) субъекта персональных данных.</w:t>
      </w:r>
    </w:p>
    <w:p w14:paraId="48541560" w14:textId="138CA1EC" w:rsidR="00906649" w:rsidRDefault="004845FA" w:rsidP="004367A4">
      <w:pPr>
        <w:pStyle w:val="Standarduser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E1495">
        <w:rPr>
          <w:rFonts w:ascii="Times New Roman" w:hAnsi="Times New Roman"/>
          <w:color w:val="000000"/>
          <w:sz w:val="24"/>
          <w:szCs w:val="24"/>
        </w:rPr>
        <w:t xml:space="preserve">10. За содействием в реализации </w:t>
      </w:r>
      <w:r w:rsidR="003D1A68">
        <w:rPr>
          <w:rFonts w:ascii="Times New Roman" w:hAnsi="Times New Roman"/>
          <w:color w:val="000000"/>
          <w:sz w:val="24"/>
          <w:szCs w:val="24"/>
        </w:rPr>
        <w:t xml:space="preserve">своих </w:t>
      </w:r>
      <w:r w:rsidRPr="000E1495">
        <w:rPr>
          <w:rFonts w:ascii="Times New Roman" w:hAnsi="Times New Roman"/>
          <w:color w:val="000000"/>
          <w:sz w:val="24"/>
          <w:szCs w:val="24"/>
        </w:rPr>
        <w:t xml:space="preserve">прав субъект персональных данных может также обратиться к лицу, ответственному за осуществление внутреннего </w:t>
      </w:r>
      <w:proofErr w:type="gramStart"/>
      <w:r w:rsidRPr="000E1495">
        <w:rPr>
          <w:rFonts w:ascii="Times New Roman" w:hAnsi="Times New Roman"/>
          <w:color w:val="000000"/>
          <w:sz w:val="24"/>
          <w:szCs w:val="24"/>
        </w:rPr>
        <w:t>контроля за</w:t>
      </w:r>
      <w:proofErr w:type="gramEnd"/>
      <w:r w:rsidRPr="000E1495">
        <w:rPr>
          <w:rFonts w:ascii="Times New Roman" w:hAnsi="Times New Roman"/>
          <w:color w:val="000000"/>
          <w:sz w:val="24"/>
          <w:szCs w:val="24"/>
        </w:rPr>
        <w:t xml:space="preserve"> обработкой персональных данных, в том числе направив сообщение на</w:t>
      </w:r>
      <w:r w:rsidR="00746856" w:rsidRPr="000E1495">
        <w:rPr>
          <w:rFonts w:ascii="Times New Roman" w:hAnsi="Times New Roman"/>
          <w:color w:val="000000"/>
          <w:sz w:val="24"/>
          <w:szCs w:val="24"/>
        </w:rPr>
        <w:t> </w:t>
      </w:r>
      <w:r w:rsidRPr="000E1495">
        <w:rPr>
          <w:rFonts w:ascii="Times New Roman" w:hAnsi="Times New Roman"/>
          <w:color w:val="000000"/>
          <w:sz w:val="24"/>
          <w:szCs w:val="24"/>
        </w:rPr>
        <w:t>электронный адрес</w:t>
      </w:r>
      <w:r w:rsidR="000E1495" w:rsidRPr="000E1495">
        <w:rPr>
          <w:rFonts w:ascii="Times New Roman" w:hAnsi="Times New Roman"/>
          <w:color w:val="000000"/>
          <w:sz w:val="24"/>
          <w:szCs w:val="24"/>
        </w:rPr>
        <w:t xml:space="preserve">, указанный на сайте </w:t>
      </w:r>
      <w:hyperlink r:id="rId10" w:history="1">
        <w:r w:rsidR="000E1495" w:rsidRPr="000E1495">
          <w:rPr>
            <w:rStyle w:val="ab"/>
            <w:rFonts w:ascii="Times New Roman" w:hAnsi="Times New Roman"/>
            <w:sz w:val="24"/>
            <w:szCs w:val="24"/>
          </w:rPr>
          <w:t>https://expert-m.by/</w:t>
        </w:r>
      </w:hyperlink>
      <w:r w:rsidR="003D1A68">
        <w:rPr>
          <w:rFonts w:ascii="Times New Roman" w:hAnsi="Times New Roman"/>
          <w:color w:val="000000"/>
          <w:sz w:val="24"/>
          <w:szCs w:val="24"/>
        </w:rPr>
        <w:t>.</w:t>
      </w:r>
    </w:p>
    <w:p w14:paraId="666FBCED" w14:textId="77777777" w:rsidR="006A0324" w:rsidRDefault="006A0324" w:rsidP="004367A4">
      <w:pPr>
        <w:pStyle w:val="Standarduser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762593D" w14:textId="77777777" w:rsidR="006A0324" w:rsidRPr="004367A4" w:rsidRDefault="006A0324" w:rsidP="002C7A2D">
      <w:pPr>
        <w:pStyle w:val="Standarduser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6A0324" w:rsidRPr="004367A4" w:rsidSect="000B16DF">
      <w:pgSz w:w="11906" w:h="16838"/>
      <w:pgMar w:top="567" w:right="567" w:bottom="709" w:left="1276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6F9E8F" w14:textId="77777777" w:rsidR="00FD051A" w:rsidRDefault="00FD051A">
      <w:pPr>
        <w:rPr>
          <w:rFonts w:hint="eastAsia"/>
        </w:rPr>
      </w:pPr>
      <w:r>
        <w:separator/>
      </w:r>
    </w:p>
  </w:endnote>
  <w:endnote w:type="continuationSeparator" w:id="0">
    <w:p w14:paraId="2397FC6A" w14:textId="77777777" w:rsidR="00FD051A" w:rsidRDefault="00FD05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, Calibri"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6EFD2F" w14:textId="77777777" w:rsidR="00FD051A" w:rsidRDefault="00FD05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C42CCE3" w14:textId="77777777" w:rsidR="00FD051A" w:rsidRDefault="00FD05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81639"/>
    <w:multiLevelType w:val="multilevel"/>
    <w:tmpl w:val="62D887EA"/>
    <w:styleLink w:val="WW8Num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1.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1">
    <w:nsid w:val="366C02EA"/>
    <w:multiLevelType w:val="multilevel"/>
    <w:tmpl w:val="F28ED22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>
    <w:nsid w:val="3EF87BD5"/>
    <w:multiLevelType w:val="multilevel"/>
    <w:tmpl w:val="F7E6DC72"/>
    <w:styleLink w:val="WW8Num3"/>
    <w:lvl w:ilvl="0">
      <w:numFmt w:val="bullet"/>
      <w:lvlText w:val=""/>
      <w:lvlJc w:val="left"/>
      <w:pPr>
        <w:ind w:left="1788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50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2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94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6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8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610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8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48" w:hanging="360"/>
      </w:pPr>
      <w:rPr>
        <w:rFonts w:ascii="Wingdings" w:hAnsi="Wingdings" w:cs="Wingdings"/>
      </w:rPr>
    </w:lvl>
  </w:abstractNum>
  <w:abstractNum w:abstractNumId="3">
    <w:nsid w:val="59B376D9"/>
    <w:multiLevelType w:val="multilevel"/>
    <w:tmpl w:val="560097EE"/>
    <w:styleLink w:val="WW8Num4"/>
    <w:lvl w:ilvl="0">
      <w:numFmt w:val="bullet"/>
      <w:lvlText w:val=""/>
      <w:lvlJc w:val="left"/>
      <w:pPr>
        <w:ind w:left="1429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649"/>
    <w:rsid w:val="000060EE"/>
    <w:rsid w:val="000116CE"/>
    <w:rsid w:val="000200BE"/>
    <w:rsid w:val="00025F6C"/>
    <w:rsid w:val="0003344A"/>
    <w:rsid w:val="00067E1B"/>
    <w:rsid w:val="00081A4F"/>
    <w:rsid w:val="000B16DF"/>
    <w:rsid w:val="000D194E"/>
    <w:rsid w:val="000E1495"/>
    <w:rsid w:val="00114071"/>
    <w:rsid w:val="00176621"/>
    <w:rsid w:val="001B1E7F"/>
    <w:rsid w:val="002002E8"/>
    <w:rsid w:val="002C7A2D"/>
    <w:rsid w:val="00310BC1"/>
    <w:rsid w:val="0032082B"/>
    <w:rsid w:val="0032277D"/>
    <w:rsid w:val="003376CC"/>
    <w:rsid w:val="00351278"/>
    <w:rsid w:val="003D1A68"/>
    <w:rsid w:val="004367A4"/>
    <w:rsid w:val="00470D12"/>
    <w:rsid w:val="004845FA"/>
    <w:rsid w:val="00486672"/>
    <w:rsid w:val="004D0D97"/>
    <w:rsid w:val="004E4A3F"/>
    <w:rsid w:val="004E6C0C"/>
    <w:rsid w:val="0052627D"/>
    <w:rsid w:val="005D152A"/>
    <w:rsid w:val="00611D49"/>
    <w:rsid w:val="00660F03"/>
    <w:rsid w:val="00675A52"/>
    <w:rsid w:val="006A0324"/>
    <w:rsid w:val="006C1071"/>
    <w:rsid w:val="006D102C"/>
    <w:rsid w:val="007163D0"/>
    <w:rsid w:val="00746856"/>
    <w:rsid w:val="007A2DFA"/>
    <w:rsid w:val="007A40D8"/>
    <w:rsid w:val="007B5D5A"/>
    <w:rsid w:val="007C0DFD"/>
    <w:rsid w:val="007E3D39"/>
    <w:rsid w:val="00826E87"/>
    <w:rsid w:val="00864C99"/>
    <w:rsid w:val="00886DFD"/>
    <w:rsid w:val="00906649"/>
    <w:rsid w:val="009F0A94"/>
    <w:rsid w:val="00AD659C"/>
    <w:rsid w:val="00AF3E4C"/>
    <w:rsid w:val="00B27989"/>
    <w:rsid w:val="00B37D65"/>
    <w:rsid w:val="00B82D90"/>
    <w:rsid w:val="00B96580"/>
    <w:rsid w:val="00BA1BF6"/>
    <w:rsid w:val="00BB5EFB"/>
    <w:rsid w:val="00CF6C83"/>
    <w:rsid w:val="00D13CDD"/>
    <w:rsid w:val="00D84134"/>
    <w:rsid w:val="00ED216A"/>
    <w:rsid w:val="00F27AE3"/>
    <w:rsid w:val="00F33090"/>
    <w:rsid w:val="00F516A7"/>
    <w:rsid w:val="00F73E0D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E7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Calibri" w:eastAsia="Calibri" w:hAnsi="Calibri" w:cs="F, 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user"/>
    <w:rPr>
      <w:rFonts w:cs="Arial"/>
      <w:sz w:val="24"/>
    </w:rPr>
  </w:style>
  <w:style w:type="paragraph" w:styleId="a4">
    <w:name w:val="caption"/>
    <w:basedOn w:val="Standarduser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Standarduser">
    <w:name w:val="Standard (user)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  <w:kern w:val="3"/>
      <w:sz w:val="22"/>
      <w:szCs w:val="22"/>
      <w:lang w:eastAsia="zh-CN"/>
    </w:r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user">
    <w:name w:val="Text body (user)"/>
    <w:basedOn w:val="Standarduser"/>
    <w:pPr>
      <w:spacing w:after="140" w:line="276" w:lineRule="auto"/>
    </w:pPr>
  </w:style>
  <w:style w:type="paragraph" w:customStyle="1" w:styleId="Indexuser">
    <w:name w:val="Index (user)"/>
    <w:basedOn w:val="Standarduser"/>
    <w:pPr>
      <w:suppressLineNumbers/>
    </w:pPr>
    <w:rPr>
      <w:rFonts w:cs="Arial"/>
      <w:sz w:val="24"/>
      <w:lang w:bidi="ru-RU"/>
    </w:rPr>
  </w:style>
  <w:style w:type="paragraph" w:customStyle="1" w:styleId="Footnoteuser">
    <w:name w:val="Footnote (user)"/>
    <w:basedOn w:val="Standarduser"/>
    <w:pPr>
      <w:spacing w:after="0" w:line="240" w:lineRule="auto"/>
    </w:pPr>
    <w:rPr>
      <w:sz w:val="20"/>
      <w:szCs w:val="20"/>
    </w:rPr>
  </w:style>
  <w:style w:type="paragraph" w:styleId="a5">
    <w:name w:val="List Paragraph"/>
    <w:basedOn w:val="Standarduser"/>
    <w:pPr>
      <w:ind w:left="720"/>
      <w:contextualSpacing/>
    </w:pPr>
  </w:style>
  <w:style w:type="paragraph" w:customStyle="1" w:styleId="TableContentsuser">
    <w:name w:val="Table Contents (user)"/>
    <w:basedOn w:val="Standarduser"/>
    <w:pPr>
      <w:widowControl w:val="0"/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340" w:hanging="34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Internetlinkuser">
    <w:name w:val="Internet link (user)"/>
    <w:rPr>
      <w:color w:val="0563C1"/>
      <w:u w:val="single"/>
    </w:rPr>
  </w:style>
  <w:style w:type="character" w:customStyle="1" w:styleId="a6">
    <w:name w:val="Текст сноски Знак"/>
    <w:rPr>
      <w:rFonts w:ascii="Calibri" w:eastAsia="Calibri" w:hAnsi="Calibri" w:cs="Times New Roman"/>
      <w:sz w:val="20"/>
      <w:szCs w:val="20"/>
    </w:rPr>
  </w:style>
  <w:style w:type="character" w:customStyle="1" w:styleId="Footnoteanchoruser">
    <w:name w:val="Footnote anchor (user)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VisitedInternetLinkuser">
    <w:name w:val="Visited Internet Link (user)"/>
    <w:rPr>
      <w:color w:val="954F72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FootnoteSymboluser">
    <w:name w:val="Footnote Symbol (user)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StrongEmphasis">
    <w:name w:val="Strong Emphasis"/>
    <w:rPr>
      <w:b/>
      <w:bCs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paragraph" w:customStyle="1" w:styleId="HeaderandFooter">
    <w:name w:val="Header and Footer"/>
    <w:basedOn w:val="Standard"/>
    <w:rsid w:val="0052627D"/>
    <w:pPr>
      <w:widowControl/>
      <w:spacing w:after="200" w:line="276" w:lineRule="auto"/>
    </w:pPr>
    <w:rPr>
      <w:rFonts w:cs="Tahoma"/>
      <w:kern w:val="0"/>
      <w:lang w:eastAsia="en-US"/>
    </w:rPr>
  </w:style>
  <w:style w:type="character" w:customStyle="1" w:styleId="word-wrapper">
    <w:name w:val="word-wrapper"/>
    <w:basedOn w:val="a0"/>
    <w:rsid w:val="00D84134"/>
  </w:style>
  <w:style w:type="paragraph" w:styleId="a7">
    <w:name w:val="header"/>
    <w:basedOn w:val="a"/>
    <w:link w:val="a8"/>
    <w:uiPriority w:val="99"/>
    <w:unhideWhenUsed/>
    <w:rsid w:val="007C0DF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Верхний колонтитул Знак"/>
    <w:link w:val="a7"/>
    <w:uiPriority w:val="99"/>
    <w:rsid w:val="007C0DFD"/>
    <w:rPr>
      <w:rFonts w:cs="Mangal"/>
      <w:kern w:val="3"/>
      <w:sz w:val="24"/>
      <w:szCs w:val="21"/>
      <w:lang w:val="ru-RU" w:eastAsia="zh-CN" w:bidi="hi-IN"/>
    </w:rPr>
  </w:style>
  <w:style w:type="paragraph" w:styleId="a9">
    <w:name w:val="footer"/>
    <w:basedOn w:val="a"/>
    <w:link w:val="aa"/>
    <w:uiPriority w:val="99"/>
    <w:unhideWhenUsed/>
    <w:rsid w:val="007C0DF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Нижний колонтитул Знак"/>
    <w:link w:val="a9"/>
    <w:uiPriority w:val="99"/>
    <w:rsid w:val="007C0DFD"/>
    <w:rPr>
      <w:rFonts w:cs="Mangal"/>
      <w:kern w:val="3"/>
      <w:sz w:val="24"/>
      <w:szCs w:val="21"/>
      <w:lang w:val="ru-RU" w:eastAsia="zh-CN" w:bidi="hi-IN"/>
    </w:rPr>
  </w:style>
  <w:style w:type="paragraph" w:customStyle="1" w:styleId="titlencpi">
    <w:name w:val="titlencpi"/>
    <w:basedOn w:val="a"/>
    <w:rsid w:val="004E4A3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point">
    <w:name w:val="point"/>
    <w:basedOn w:val="a"/>
    <w:rsid w:val="004E4A3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b">
    <w:name w:val="Hyperlink"/>
    <w:basedOn w:val="a0"/>
    <w:uiPriority w:val="99"/>
    <w:unhideWhenUsed/>
    <w:rsid w:val="004E4A3F"/>
    <w:rPr>
      <w:color w:val="0000FF"/>
      <w:u w:val="single"/>
    </w:rPr>
  </w:style>
  <w:style w:type="paragraph" w:customStyle="1" w:styleId="newncpi">
    <w:name w:val="newncpi"/>
    <w:basedOn w:val="a"/>
    <w:rsid w:val="004E4A3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Calibri" w:eastAsia="Calibri" w:hAnsi="Calibri" w:cs="F, 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user"/>
    <w:rPr>
      <w:rFonts w:cs="Arial"/>
      <w:sz w:val="24"/>
    </w:rPr>
  </w:style>
  <w:style w:type="paragraph" w:styleId="a4">
    <w:name w:val="caption"/>
    <w:basedOn w:val="Standarduser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Standarduser">
    <w:name w:val="Standard (user)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  <w:kern w:val="3"/>
      <w:sz w:val="22"/>
      <w:szCs w:val="22"/>
      <w:lang w:eastAsia="zh-CN"/>
    </w:r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user">
    <w:name w:val="Text body (user)"/>
    <w:basedOn w:val="Standarduser"/>
    <w:pPr>
      <w:spacing w:after="140" w:line="276" w:lineRule="auto"/>
    </w:pPr>
  </w:style>
  <w:style w:type="paragraph" w:customStyle="1" w:styleId="Indexuser">
    <w:name w:val="Index (user)"/>
    <w:basedOn w:val="Standarduser"/>
    <w:pPr>
      <w:suppressLineNumbers/>
    </w:pPr>
    <w:rPr>
      <w:rFonts w:cs="Arial"/>
      <w:sz w:val="24"/>
      <w:lang w:bidi="ru-RU"/>
    </w:rPr>
  </w:style>
  <w:style w:type="paragraph" w:customStyle="1" w:styleId="Footnoteuser">
    <w:name w:val="Footnote (user)"/>
    <w:basedOn w:val="Standarduser"/>
    <w:pPr>
      <w:spacing w:after="0" w:line="240" w:lineRule="auto"/>
    </w:pPr>
    <w:rPr>
      <w:sz w:val="20"/>
      <w:szCs w:val="20"/>
    </w:rPr>
  </w:style>
  <w:style w:type="paragraph" w:styleId="a5">
    <w:name w:val="List Paragraph"/>
    <w:basedOn w:val="Standarduser"/>
    <w:pPr>
      <w:ind w:left="720"/>
      <w:contextualSpacing/>
    </w:pPr>
  </w:style>
  <w:style w:type="paragraph" w:customStyle="1" w:styleId="TableContentsuser">
    <w:name w:val="Table Contents (user)"/>
    <w:basedOn w:val="Standarduser"/>
    <w:pPr>
      <w:widowControl w:val="0"/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340" w:hanging="34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Internetlinkuser">
    <w:name w:val="Internet link (user)"/>
    <w:rPr>
      <w:color w:val="0563C1"/>
      <w:u w:val="single"/>
    </w:rPr>
  </w:style>
  <w:style w:type="character" w:customStyle="1" w:styleId="a6">
    <w:name w:val="Текст сноски Знак"/>
    <w:rPr>
      <w:rFonts w:ascii="Calibri" w:eastAsia="Calibri" w:hAnsi="Calibri" w:cs="Times New Roman"/>
      <w:sz w:val="20"/>
      <w:szCs w:val="20"/>
    </w:rPr>
  </w:style>
  <w:style w:type="character" w:customStyle="1" w:styleId="Footnoteanchoruser">
    <w:name w:val="Footnote anchor (user)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VisitedInternetLinkuser">
    <w:name w:val="Visited Internet Link (user)"/>
    <w:rPr>
      <w:color w:val="954F72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FootnoteSymboluser">
    <w:name w:val="Footnote Symbol (user)"/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StrongEmphasis">
    <w:name w:val="Strong Emphasis"/>
    <w:rPr>
      <w:b/>
      <w:bCs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paragraph" w:customStyle="1" w:styleId="HeaderandFooter">
    <w:name w:val="Header and Footer"/>
    <w:basedOn w:val="Standard"/>
    <w:rsid w:val="0052627D"/>
    <w:pPr>
      <w:widowControl/>
      <w:spacing w:after="200" w:line="276" w:lineRule="auto"/>
    </w:pPr>
    <w:rPr>
      <w:rFonts w:cs="Tahoma"/>
      <w:kern w:val="0"/>
      <w:lang w:eastAsia="en-US"/>
    </w:rPr>
  </w:style>
  <w:style w:type="character" w:customStyle="1" w:styleId="word-wrapper">
    <w:name w:val="word-wrapper"/>
    <w:basedOn w:val="a0"/>
    <w:rsid w:val="00D84134"/>
  </w:style>
  <w:style w:type="paragraph" w:styleId="a7">
    <w:name w:val="header"/>
    <w:basedOn w:val="a"/>
    <w:link w:val="a8"/>
    <w:uiPriority w:val="99"/>
    <w:unhideWhenUsed/>
    <w:rsid w:val="007C0DF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Верхний колонтитул Знак"/>
    <w:link w:val="a7"/>
    <w:uiPriority w:val="99"/>
    <w:rsid w:val="007C0DFD"/>
    <w:rPr>
      <w:rFonts w:cs="Mangal"/>
      <w:kern w:val="3"/>
      <w:sz w:val="24"/>
      <w:szCs w:val="21"/>
      <w:lang w:val="ru-RU" w:eastAsia="zh-CN" w:bidi="hi-IN"/>
    </w:rPr>
  </w:style>
  <w:style w:type="paragraph" w:styleId="a9">
    <w:name w:val="footer"/>
    <w:basedOn w:val="a"/>
    <w:link w:val="aa"/>
    <w:uiPriority w:val="99"/>
    <w:unhideWhenUsed/>
    <w:rsid w:val="007C0DFD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Нижний колонтитул Знак"/>
    <w:link w:val="a9"/>
    <w:uiPriority w:val="99"/>
    <w:rsid w:val="007C0DFD"/>
    <w:rPr>
      <w:rFonts w:cs="Mangal"/>
      <w:kern w:val="3"/>
      <w:sz w:val="24"/>
      <w:szCs w:val="21"/>
      <w:lang w:val="ru-RU" w:eastAsia="zh-CN" w:bidi="hi-IN"/>
    </w:rPr>
  </w:style>
  <w:style w:type="paragraph" w:customStyle="1" w:styleId="titlencpi">
    <w:name w:val="titlencpi"/>
    <w:basedOn w:val="a"/>
    <w:rsid w:val="004E4A3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point">
    <w:name w:val="point"/>
    <w:basedOn w:val="a"/>
    <w:rsid w:val="004E4A3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b">
    <w:name w:val="Hyperlink"/>
    <w:basedOn w:val="a0"/>
    <w:uiPriority w:val="99"/>
    <w:unhideWhenUsed/>
    <w:rsid w:val="004E4A3F"/>
    <w:rPr>
      <w:color w:val="0000FF"/>
      <w:u w:val="single"/>
    </w:rPr>
  </w:style>
  <w:style w:type="paragraph" w:customStyle="1" w:styleId="newncpi">
    <w:name w:val="newncpi"/>
    <w:basedOn w:val="a"/>
    <w:rsid w:val="004E4A3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1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xpert-m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xpert-m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2FD13-22E1-4FA4-A3A3-3623752C1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UserX</cp:lastModifiedBy>
  <cp:revision>10</cp:revision>
  <cp:lastPrinted>2022-02-10T08:42:00Z</cp:lastPrinted>
  <dcterms:created xsi:type="dcterms:W3CDTF">2022-04-28T13:33:00Z</dcterms:created>
  <dcterms:modified xsi:type="dcterms:W3CDTF">2025-12-29T16:56:00Z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